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9B" w:rsidRPr="009A7D10" w:rsidRDefault="00B95F9B" w:rsidP="00B95F9B">
      <w:pPr>
        <w:spacing w:after="0"/>
        <w:ind w:left="5245"/>
        <w:rPr>
          <w:rFonts w:ascii="Times New Roman" w:hAnsi="Times New Roman" w:cs="Times New Roman"/>
          <w:b/>
          <w:bCs/>
          <w:sz w:val="24"/>
          <w:szCs w:val="24"/>
          <w:lang w:val="uk-UA"/>
        </w:rPr>
      </w:pPr>
      <w:r>
        <w:rPr>
          <w:rFonts w:ascii="Times New Roman" w:hAnsi="Times New Roman" w:cs="Times New Roman"/>
          <w:b/>
          <w:bCs/>
          <w:sz w:val="28"/>
          <w:szCs w:val="28"/>
          <w:lang w:val="uk-UA"/>
        </w:rPr>
        <w:t xml:space="preserve">                 </w:t>
      </w:r>
      <w:r w:rsidRPr="009A7D10">
        <w:rPr>
          <w:rFonts w:ascii="Times New Roman" w:hAnsi="Times New Roman" w:cs="Times New Roman"/>
          <w:b/>
          <w:bCs/>
          <w:sz w:val="24"/>
          <w:szCs w:val="24"/>
          <w:lang w:val="uk-UA"/>
        </w:rPr>
        <w:t>ЗАТВЕРДЖЕНО</w:t>
      </w:r>
    </w:p>
    <w:p w:rsidR="00C3113C" w:rsidRDefault="00C3113C" w:rsidP="00C3113C">
      <w:pPr>
        <w:tabs>
          <w:tab w:val="left" w:pos="5245"/>
        </w:tabs>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bl>
      <w:tblPr>
        <w:tblStyle w:val="a7"/>
        <w:tblW w:w="10150" w:type="dxa"/>
        <w:tblLook w:val="04A0" w:firstRow="1" w:lastRow="0" w:firstColumn="1" w:lastColumn="0" w:noHBand="0" w:noVBand="1"/>
      </w:tblPr>
      <w:tblGrid>
        <w:gridCol w:w="836"/>
        <w:gridCol w:w="973"/>
        <w:gridCol w:w="8341"/>
      </w:tblGrid>
      <w:tr w:rsidR="00C3113C" w:rsidTr="00C3113C">
        <w:tc>
          <w:tcPr>
            <w:tcW w:w="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113C" w:rsidRDefault="00C3113C" w:rsidP="00C3113C">
            <w:pPr>
              <w:tabs>
                <w:tab w:val="left" w:pos="5245"/>
              </w:tabs>
              <w:spacing w:after="0"/>
              <w:rPr>
                <w:rFonts w:ascii="Times New Roman" w:hAnsi="Times New Roman" w:cs="Times New Roman"/>
                <w:sz w:val="28"/>
                <w:szCs w:val="28"/>
                <w:lang w:val="uk-UA"/>
              </w:rPr>
            </w:pPr>
          </w:p>
        </w:tc>
        <w:tc>
          <w:tcPr>
            <w:tcW w:w="9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113C" w:rsidRDefault="00C3113C" w:rsidP="00C3113C">
            <w:pPr>
              <w:tabs>
                <w:tab w:val="left" w:pos="5245"/>
              </w:tabs>
              <w:spacing w:after="0"/>
              <w:rPr>
                <w:rFonts w:ascii="Times New Roman" w:hAnsi="Times New Roman" w:cs="Times New Roman"/>
                <w:sz w:val="28"/>
                <w:szCs w:val="28"/>
                <w:lang w:val="uk-UA"/>
              </w:rPr>
            </w:pPr>
          </w:p>
        </w:tc>
        <w:tc>
          <w:tcPr>
            <w:tcW w:w="83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113C" w:rsidRPr="009A7D10" w:rsidRDefault="00C3113C" w:rsidP="00C3113C">
            <w:pPr>
              <w:tabs>
                <w:tab w:val="left" w:pos="5245"/>
              </w:tabs>
              <w:spacing w:after="0" w:line="240" w:lineRule="auto"/>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9A7D10">
              <w:rPr>
                <w:rFonts w:ascii="Times New Roman" w:hAnsi="Times New Roman" w:cs="Times New Roman"/>
                <w:sz w:val="24"/>
                <w:szCs w:val="24"/>
                <w:lang w:val="uk-UA"/>
              </w:rPr>
              <w:t xml:space="preserve">Наказ відділу освіти </w:t>
            </w:r>
          </w:p>
          <w:p w:rsidR="00C3113C" w:rsidRPr="009A7D10" w:rsidRDefault="00C3113C" w:rsidP="00C3113C">
            <w:pPr>
              <w:tabs>
                <w:tab w:val="left" w:pos="5245"/>
              </w:tabs>
              <w:spacing w:after="0" w:line="240" w:lineRule="auto"/>
              <w:rPr>
                <w:rFonts w:ascii="Times New Roman" w:hAnsi="Times New Roman" w:cs="Times New Roman"/>
                <w:sz w:val="24"/>
                <w:szCs w:val="24"/>
                <w:lang w:val="uk-UA"/>
              </w:rPr>
            </w:pPr>
            <w:r w:rsidRPr="009A7D10">
              <w:rPr>
                <w:rFonts w:ascii="Times New Roman" w:hAnsi="Times New Roman" w:cs="Times New Roman"/>
                <w:sz w:val="24"/>
                <w:szCs w:val="24"/>
                <w:lang w:val="uk-UA"/>
              </w:rPr>
              <w:t xml:space="preserve">                                                            Києво – Святошинської РДА</w:t>
            </w:r>
          </w:p>
          <w:p w:rsidR="00C3113C" w:rsidRPr="009A7D10" w:rsidRDefault="00C3113C" w:rsidP="00C3113C">
            <w:pPr>
              <w:tabs>
                <w:tab w:val="left" w:pos="5245"/>
              </w:tabs>
              <w:spacing w:after="0" w:line="240" w:lineRule="auto"/>
              <w:rPr>
                <w:rFonts w:ascii="Times New Roman" w:hAnsi="Times New Roman" w:cs="Times New Roman"/>
                <w:sz w:val="24"/>
                <w:szCs w:val="24"/>
                <w:lang w:val="uk-UA"/>
              </w:rPr>
            </w:pPr>
            <w:r w:rsidRPr="009A7D10">
              <w:rPr>
                <w:rFonts w:ascii="Times New Roman" w:hAnsi="Times New Roman" w:cs="Times New Roman"/>
                <w:sz w:val="24"/>
                <w:szCs w:val="24"/>
                <w:lang w:val="uk-UA"/>
              </w:rPr>
              <w:t xml:space="preserve">                                                            </w:t>
            </w:r>
            <w:r w:rsidR="00F03E56">
              <w:rPr>
                <w:rFonts w:ascii="Times New Roman" w:hAnsi="Times New Roman" w:cs="Times New Roman"/>
                <w:sz w:val="24"/>
                <w:szCs w:val="24"/>
                <w:lang w:val="uk-UA"/>
              </w:rPr>
              <w:t>від  09.10.2018 р. №443</w:t>
            </w:r>
            <w:bookmarkStart w:id="0" w:name="_GoBack"/>
            <w:bookmarkEnd w:id="0"/>
          </w:p>
          <w:p w:rsidR="00C3113C" w:rsidRPr="009A7D10" w:rsidRDefault="00C3113C" w:rsidP="00C3113C">
            <w:pPr>
              <w:tabs>
                <w:tab w:val="left" w:pos="5245"/>
              </w:tabs>
              <w:spacing w:after="0" w:line="240" w:lineRule="auto"/>
              <w:rPr>
                <w:rFonts w:ascii="Times New Roman" w:hAnsi="Times New Roman" w:cs="Times New Roman"/>
                <w:sz w:val="24"/>
                <w:szCs w:val="24"/>
                <w:lang w:val="uk-UA"/>
              </w:rPr>
            </w:pPr>
            <w:r w:rsidRPr="009A7D10">
              <w:rPr>
                <w:rFonts w:ascii="Times New Roman" w:hAnsi="Times New Roman" w:cs="Times New Roman"/>
                <w:sz w:val="24"/>
                <w:szCs w:val="24"/>
                <w:lang w:val="uk-UA"/>
              </w:rPr>
              <w:t xml:space="preserve">                                                            </w:t>
            </w:r>
          </w:p>
          <w:p w:rsidR="00C3113C" w:rsidRPr="009A7D10" w:rsidRDefault="00C3113C" w:rsidP="00C3113C">
            <w:pPr>
              <w:tabs>
                <w:tab w:val="left" w:pos="5245"/>
              </w:tabs>
              <w:spacing w:after="0" w:line="240" w:lineRule="auto"/>
              <w:rPr>
                <w:rFonts w:ascii="Times New Roman" w:hAnsi="Times New Roman" w:cs="Times New Roman"/>
                <w:sz w:val="24"/>
                <w:szCs w:val="24"/>
                <w:lang w:val="uk-UA"/>
              </w:rPr>
            </w:pPr>
            <w:r w:rsidRPr="009A7D10">
              <w:rPr>
                <w:rFonts w:ascii="Times New Roman" w:hAnsi="Times New Roman" w:cs="Times New Roman"/>
                <w:sz w:val="24"/>
                <w:szCs w:val="24"/>
                <w:lang w:val="uk-UA"/>
              </w:rPr>
              <w:t xml:space="preserve">                                                            Начальник відділу освіти</w:t>
            </w:r>
          </w:p>
          <w:p w:rsidR="00C3113C" w:rsidRPr="009A7D10" w:rsidRDefault="00C3113C" w:rsidP="00C3113C">
            <w:pPr>
              <w:tabs>
                <w:tab w:val="left" w:pos="5245"/>
              </w:tabs>
              <w:spacing w:after="0" w:line="240" w:lineRule="auto"/>
              <w:rPr>
                <w:rFonts w:ascii="Times New Roman" w:hAnsi="Times New Roman" w:cs="Times New Roman"/>
                <w:sz w:val="24"/>
                <w:szCs w:val="24"/>
                <w:lang w:val="uk-UA"/>
              </w:rPr>
            </w:pPr>
            <w:r w:rsidRPr="009A7D10">
              <w:rPr>
                <w:rFonts w:ascii="Times New Roman" w:hAnsi="Times New Roman" w:cs="Times New Roman"/>
                <w:sz w:val="24"/>
                <w:szCs w:val="24"/>
                <w:lang w:val="uk-UA"/>
              </w:rPr>
              <w:t xml:space="preserve">                                                            Києво-Святошинської РДА</w:t>
            </w:r>
          </w:p>
          <w:p w:rsidR="00C3113C" w:rsidRDefault="009A7D10" w:rsidP="009A7D1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3113C" w:rsidRPr="009A7D10">
              <w:rPr>
                <w:rFonts w:ascii="Times New Roman" w:hAnsi="Times New Roman" w:cs="Times New Roman"/>
                <w:sz w:val="24"/>
                <w:szCs w:val="24"/>
                <w:lang w:val="uk-UA"/>
              </w:rPr>
              <w:t>__________М.М.Івашко</w:t>
            </w:r>
          </w:p>
          <w:p w:rsidR="009A7D10" w:rsidRPr="009A7D10" w:rsidRDefault="009A7D10" w:rsidP="00C3113C">
            <w:pPr>
              <w:spacing w:after="0" w:line="240" w:lineRule="auto"/>
              <w:ind w:left="5245"/>
              <w:rPr>
                <w:rFonts w:ascii="Times New Roman" w:hAnsi="Times New Roman" w:cs="Times New Roman"/>
                <w:sz w:val="24"/>
                <w:szCs w:val="24"/>
                <w:lang w:val="uk-UA"/>
              </w:rPr>
            </w:pPr>
          </w:p>
          <w:p w:rsidR="00C3113C" w:rsidRDefault="00C3113C" w:rsidP="00C3113C">
            <w:pPr>
              <w:tabs>
                <w:tab w:val="left" w:pos="5245"/>
              </w:tabs>
              <w:spacing w:after="0"/>
              <w:rPr>
                <w:rFonts w:ascii="Times New Roman" w:hAnsi="Times New Roman" w:cs="Times New Roman"/>
                <w:sz w:val="28"/>
                <w:szCs w:val="28"/>
                <w:lang w:val="uk-UA"/>
              </w:rPr>
            </w:pPr>
          </w:p>
        </w:tc>
      </w:tr>
    </w:tbl>
    <w:p w:rsidR="00C3113C" w:rsidRDefault="00C3113C" w:rsidP="00C3113C">
      <w:pPr>
        <w:tabs>
          <w:tab w:val="left" w:pos="5245"/>
        </w:tabs>
        <w:spacing w:after="0"/>
        <w:rPr>
          <w:rFonts w:ascii="Times New Roman" w:hAnsi="Times New Roman" w:cs="Times New Roman"/>
          <w:sz w:val="28"/>
          <w:szCs w:val="28"/>
          <w:lang w:val="uk-UA"/>
        </w:rPr>
      </w:pPr>
    </w:p>
    <w:p w:rsidR="00C3113C" w:rsidRDefault="00C3113C" w:rsidP="00C3113C">
      <w:pPr>
        <w:tabs>
          <w:tab w:val="left" w:pos="5245"/>
        </w:tabs>
        <w:spacing w:after="0"/>
        <w:rPr>
          <w:rFonts w:ascii="Times New Roman" w:hAnsi="Times New Roman" w:cs="Times New Roman"/>
          <w:sz w:val="28"/>
          <w:szCs w:val="28"/>
          <w:lang w:val="uk-UA"/>
        </w:rPr>
      </w:pPr>
    </w:p>
    <w:p w:rsidR="00C3113C" w:rsidRDefault="00C3113C" w:rsidP="00C3113C">
      <w:pPr>
        <w:tabs>
          <w:tab w:val="left" w:pos="5245"/>
        </w:tabs>
        <w:spacing w:after="0"/>
        <w:rPr>
          <w:rFonts w:ascii="Times New Roman" w:hAnsi="Times New Roman" w:cs="Times New Roman"/>
          <w:sz w:val="28"/>
          <w:szCs w:val="28"/>
          <w:lang w:val="uk-UA"/>
        </w:rPr>
      </w:pPr>
    </w:p>
    <w:p w:rsidR="00B95F9B" w:rsidRDefault="00B95F9B" w:rsidP="00B95F9B">
      <w:pPr>
        <w:tabs>
          <w:tab w:val="left" w:pos="5245"/>
        </w:tabs>
        <w:spacing w:after="0"/>
        <w:ind w:left="5245"/>
        <w:rPr>
          <w:rFonts w:ascii="Times New Roman" w:hAnsi="Times New Roman" w:cs="Times New Roman"/>
          <w:sz w:val="28"/>
          <w:szCs w:val="28"/>
          <w:lang w:val="uk-UA"/>
        </w:rPr>
      </w:pPr>
    </w:p>
    <w:p w:rsidR="00B95F9B" w:rsidRDefault="00B95F9B" w:rsidP="009D68CF">
      <w:pPr>
        <w:pStyle w:val="2"/>
        <w:tabs>
          <w:tab w:val="left" w:pos="5245"/>
        </w:tabs>
        <w:spacing w:line="276" w:lineRule="auto"/>
        <w:jc w:val="left"/>
        <w:rPr>
          <w:sz w:val="28"/>
          <w:szCs w:val="28"/>
        </w:rPr>
      </w:pPr>
    </w:p>
    <w:p w:rsidR="00B95F9B" w:rsidRDefault="00B95F9B" w:rsidP="00B95F9B">
      <w:pPr>
        <w:pStyle w:val="2"/>
        <w:tabs>
          <w:tab w:val="left" w:pos="5245"/>
        </w:tabs>
        <w:spacing w:line="276" w:lineRule="auto"/>
        <w:ind w:firstLine="709"/>
        <w:rPr>
          <w:sz w:val="28"/>
          <w:szCs w:val="28"/>
        </w:rPr>
      </w:pPr>
    </w:p>
    <w:p w:rsidR="00B95F9B" w:rsidRPr="009D68CF" w:rsidRDefault="00B95F9B" w:rsidP="00B95F9B">
      <w:pPr>
        <w:pStyle w:val="2"/>
        <w:tabs>
          <w:tab w:val="left" w:pos="1560"/>
        </w:tabs>
        <w:spacing w:line="276" w:lineRule="auto"/>
        <w:rPr>
          <w:sz w:val="32"/>
          <w:szCs w:val="32"/>
        </w:rPr>
      </w:pPr>
      <w:r w:rsidRPr="009D68CF">
        <w:rPr>
          <w:sz w:val="32"/>
          <w:szCs w:val="32"/>
        </w:rPr>
        <w:t>СТАТУТ</w:t>
      </w:r>
    </w:p>
    <w:p w:rsidR="00B95F9B" w:rsidRDefault="00B95F9B" w:rsidP="00B95F9B">
      <w:pPr>
        <w:tabs>
          <w:tab w:val="left" w:pos="1560"/>
          <w:tab w:val="left" w:pos="5245"/>
        </w:tabs>
        <w:spacing w:after="0"/>
        <w:jc w:val="center"/>
        <w:rPr>
          <w:rFonts w:ascii="Times New Roman" w:hAnsi="Times New Roman" w:cs="Times New Roman"/>
          <w:sz w:val="28"/>
          <w:szCs w:val="28"/>
          <w:lang w:val="uk-UA"/>
        </w:rPr>
      </w:pPr>
    </w:p>
    <w:p w:rsidR="001133AE" w:rsidRPr="00E0496C" w:rsidRDefault="008B01DE" w:rsidP="008B01DE">
      <w:pPr>
        <w:pStyle w:val="a3"/>
        <w:shd w:val="clear" w:color="auto" w:fill="FFFFFF"/>
        <w:spacing w:before="0" w:beforeAutospacing="0" w:after="0" w:afterAutospacing="0" w:line="276" w:lineRule="auto"/>
        <w:jc w:val="center"/>
        <w:rPr>
          <w:b/>
          <w:bCs/>
          <w:sz w:val="32"/>
          <w:szCs w:val="32"/>
          <w:lang w:val="uk-UA"/>
        </w:rPr>
      </w:pPr>
      <w:r w:rsidRPr="00E0496C">
        <w:rPr>
          <w:b/>
          <w:bCs/>
          <w:sz w:val="32"/>
          <w:szCs w:val="32"/>
          <w:lang w:val="uk-UA"/>
        </w:rPr>
        <w:t>КНЯЖИЦЬКОЇ</w:t>
      </w:r>
      <w:r w:rsidR="00B95F9B" w:rsidRPr="00E0496C">
        <w:rPr>
          <w:b/>
          <w:bCs/>
          <w:sz w:val="32"/>
          <w:szCs w:val="32"/>
          <w:lang w:val="uk-UA"/>
        </w:rPr>
        <w:t xml:space="preserve"> </w:t>
      </w:r>
      <w:r w:rsidRPr="00E0496C">
        <w:rPr>
          <w:b/>
          <w:bCs/>
          <w:sz w:val="32"/>
          <w:szCs w:val="32"/>
          <w:lang w:val="uk-UA"/>
        </w:rPr>
        <w:t>ЗАГАЛЬНООСВІТНЬОЇ ШКОЛИ</w:t>
      </w:r>
      <w:r w:rsidR="00B95F9B" w:rsidRPr="00E0496C">
        <w:rPr>
          <w:b/>
          <w:bCs/>
          <w:sz w:val="32"/>
          <w:szCs w:val="32"/>
          <w:lang w:val="uk-UA"/>
        </w:rPr>
        <w:t xml:space="preserve"> </w:t>
      </w:r>
      <w:r w:rsidRPr="00E0496C">
        <w:rPr>
          <w:b/>
          <w:bCs/>
          <w:sz w:val="32"/>
          <w:szCs w:val="32"/>
          <w:lang w:val="uk-UA"/>
        </w:rPr>
        <w:t xml:space="preserve"> </w:t>
      </w:r>
    </w:p>
    <w:p w:rsidR="00B95F9B" w:rsidRPr="008B01DE" w:rsidRDefault="00B95F9B" w:rsidP="008B01DE">
      <w:pPr>
        <w:pStyle w:val="a3"/>
        <w:shd w:val="clear" w:color="auto" w:fill="FFFFFF"/>
        <w:spacing w:before="0" w:beforeAutospacing="0" w:after="0" w:afterAutospacing="0" w:line="276" w:lineRule="auto"/>
        <w:jc w:val="center"/>
        <w:rPr>
          <w:b/>
          <w:bCs/>
          <w:sz w:val="32"/>
          <w:szCs w:val="32"/>
          <w:lang w:val="uk-UA"/>
        </w:rPr>
      </w:pPr>
      <w:r w:rsidRPr="00E0496C">
        <w:rPr>
          <w:b/>
          <w:bCs/>
          <w:sz w:val="32"/>
          <w:szCs w:val="32"/>
          <w:lang w:val="uk-UA"/>
        </w:rPr>
        <w:t>І-ІІ СТУПЕНІВ</w:t>
      </w:r>
    </w:p>
    <w:p w:rsidR="009D68CF" w:rsidRDefault="009D68CF" w:rsidP="00B95F9B">
      <w:pPr>
        <w:pStyle w:val="a3"/>
        <w:shd w:val="clear" w:color="auto" w:fill="FFFFFF"/>
        <w:tabs>
          <w:tab w:val="left" w:pos="1560"/>
          <w:tab w:val="left" w:pos="5245"/>
        </w:tabs>
        <w:spacing w:before="0" w:beforeAutospacing="0" w:after="0" w:afterAutospacing="0" w:line="276" w:lineRule="auto"/>
        <w:jc w:val="center"/>
        <w:rPr>
          <w:b/>
          <w:bCs/>
          <w:sz w:val="32"/>
          <w:szCs w:val="32"/>
          <w:lang w:val="uk-UA"/>
        </w:rPr>
      </w:pPr>
      <w:r>
        <w:rPr>
          <w:b/>
          <w:bCs/>
          <w:sz w:val="32"/>
          <w:szCs w:val="32"/>
          <w:lang w:val="uk-UA"/>
        </w:rPr>
        <w:t>КИЄВО - СВЯТОШИНСЬКОЇ РАЙОННОЇ ДЕРЖАВНОЇ АДМІНІСТРАЦІЇ</w:t>
      </w:r>
    </w:p>
    <w:p w:rsidR="00B95F9B" w:rsidRPr="009D68CF" w:rsidRDefault="00B95F9B" w:rsidP="00B95F9B">
      <w:pPr>
        <w:pStyle w:val="a3"/>
        <w:shd w:val="clear" w:color="auto" w:fill="FFFFFF"/>
        <w:tabs>
          <w:tab w:val="left" w:pos="1560"/>
          <w:tab w:val="left" w:pos="5245"/>
        </w:tabs>
        <w:spacing w:before="0" w:beforeAutospacing="0" w:after="0" w:afterAutospacing="0" w:line="276" w:lineRule="auto"/>
        <w:jc w:val="center"/>
        <w:rPr>
          <w:b/>
          <w:bCs/>
          <w:sz w:val="32"/>
          <w:szCs w:val="32"/>
          <w:lang w:val="uk-UA"/>
        </w:rPr>
      </w:pPr>
      <w:r w:rsidRPr="009D68CF">
        <w:rPr>
          <w:b/>
          <w:bCs/>
          <w:sz w:val="32"/>
          <w:szCs w:val="32"/>
          <w:lang w:val="uk-UA"/>
        </w:rPr>
        <w:t xml:space="preserve">  КИЇВСЬКОЇ ОБЛАСТІ  </w:t>
      </w:r>
    </w:p>
    <w:p w:rsidR="00B95F9B" w:rsidRDefault="00B95F9B" w:rsidP="00B95F9B">
      <w:pPr>
        <w:pStyle w:val="a3"/>
        <w:shd w:val="clear" w:color="auto" w:fill="FFFFFF"/>
        <w:tabs>
          <w:tab w:val="left" w:pos="1560"/>
          <w:tab w:val="left" w:pos="5245"/>
        </w:tabs>
        <w:spacing w:before="0" w:beforeAutospacing="0" w:after="0" w:afterAutospacing="0" w:line="276" w:lineRule="auto"/>
        <w:jc w:val="center"/>
        <w:rPr>
          <w:b/>
          <w:bCs/>
          <w:sz w:val="28"/>
          <w:szCs w:val="28"/>
          <w:lang w:val="uk-UA"/>
        </w:rPr>
      </w:pPr>
      <w:r>
        <w:rPr>
          <w:b/>
          <w:bCs/>
          <w:sz w:val="28"/>
          <w:szCs w:val="28"/>
          <w:lang w:val="uk-UA"/>
        </w:rPr>
        <w:t xml:space="preserve">(ік  25667225) </w:t>
      </w:r>
    </w:p>
    <w:p w:rsidR="00B95F9B" w:rsidRDefault="00B95F9B" w:rsidP="00B95F9B">
      <w:pPr>
        <w:pStyle w:val="a3"/>
        <w:shd w:val="clear" w:color="auto" w:fill="FFFFFF"/>
        <w:tabs>
          <w:tab w:val="left" w:pos="1560"/>
          <w:tab w:val="left" w:pos="5245"/>
        </w:tabs>
        <w:spacing w:before="0" w:beforeAutospacing="0" w:after="0" w:afterAutospacing="0" w:line="276" w:lineRule="auto"/>
        <w:jc w:val="center"/>
        <w:rPr>
          <w:b/>
          <w:bCs/>
          <w:sz w:val="28"/>
          <w:szCs w:val="28"/>
          <w:lang w:val="uk-UA"/>
        </w:rPr>
      </w:pPr>
      <w:r>
        <w:rPr>
          <w:b/>
          <w:bCs/>
          <w:sz w:val="28"/>
          <w:szCs w:val="28"/>
          <w:lang w:val="uk-UA"/>
        </w:rPr>
        <w:t>(нова редакція)</w:t>
      </w:r>
    </w:p>
    <w:p w:rsidR="00B95F9B" w:rsidRDefault="00B95F9B" w:rsidP="00B95F9B">
      <w:pPr>
        <w:pStyle w:val="a3"/>
        <w:shd w:val="clear" w:color="auto" w:fill="FFFFFF"/>
        <w:tabs>
          <w:tab w:val="left" w:pos="1560"/>
          <w:tab w:val="left" w:pos="5245"/>
        </w:tabs>
        <w:spacing w:before="0" w:beforeAutospacing="0" w:after="0" w:afterAutospacing="0" w:line="276" w:lineRule="auto"/>
        <w:jc w:val="center"/>
        <w:rPr>
          <w:b/>
          <w:bCs/>
          <w:sz w:val="28"/>
          <w:szCs w:val="28"/>
          <w:lang w:val="uk-UA"/>
        </w:rPr>
      </w:pPr>
    </w:p>
    <w:p w:rsidR="00B95F9B" w:rsidRDefault="00B95F9B" w:rsidP="00B95F9B">
      <w:pPr>
        <w:pStyle w:val="a3"/>
        <w:shd w:val="clear" w:color="auto" w:fill="FFFFFF"/>
        <w:tabs>
          <w:tab w:val="left" w:pos="1560"/>
          <w:tab w:val="left" w:pos="5245"/>
        </w:tabs>
        <w:spacing w:before="0" w:beforeAutospacing="0" w:after="0" w:afterAutospacing="0" w:line="276" w:lineRule="auto"/>
        <w:ind w:firstLine="709"/>
        <w:jc w:val="center"/>
        <w:rPr>
          <w:b/>
          <w:bCs/>
          <w:sz w:val="28"/>
          <w:szCs w:val="28"/>
          <w:lang w:val="uk-UA"/>
        </w:rPr>
      </w:pPr>
    </w:p>
    <w:p w:rsidR="00B95F9B" w:rsidRDefault="00B95F9B" w:rsidP="00B95F9B">
      <w:pPr>
        <w:pStyle w:val="a3"/>
        <w:shd w:val="clear" w:color="auto" w:fill="FFFFFF"/>
        <w:tabs>
          <w:tab w:val="left" w:pos="5245"/>
        </w:tabs>
        <w:spacing w:before="0" w:beforeAutospacing="0" w:after="0" w:afterAutospacing="0" w:line="276" w:lineRule="auto"/>
        <w:ind w:firstLine="709"/>
        <w:jc w:val="center"/>
        <w:rPr>
          <w:b/>
          <w:bCs/>
          <w:sz w:val="28"/>
          <w:szCs w:val="28"/>
          <w:lang w:val="uk-UA"/>
        </w:rPr>
      </w:pPr>
    </w:p>
    <w:p w:rsidR="00B95F9B" w:rsidRDefault="00B95F9B" w:rsidP="00B95F9B">
      <w:pPr>
        <w:pStyle w:val="a3"/>
        <w:shd w:val="clear" w:color="auto" w:fill="FFFFFF"/>
        <w:tabs>
          <w:tab w:val="left" w:pos="5245"/>
        </w:tabs>
        <w:spacing w:before="0" w:beforeAutospacing="0" w:after="0" w:afterAutospacing="0" w:line="276" w:lineRule="auto"/>
        <w:ind w:firstLine="709"/>
        <w:jc w:val="center"/>
        <w:rPr>
          <w:b/>
          <w:bCs/>
          <w:sz w:val="28"/>
          <w:szCs w:val="28"/>
          <w:lang w:val="uk-UA"/>
        </w:rPr>
      </w:pPr>
    </w:p>
    <w:p w:rsidR="00B95F9B" w:rsidRDefault="00B95F9B" w:rsidP="00B95F9B">
      <w:pPr>
        <w:pStyle w:val="a3"/>
        <w:shd w:val="clear" w:color="auto" w:fill="FFFFFF"/>
        <w:tabs>
          <w:tab w:val="left" w:pos="5245"/>
        </w:tabs>
        <w:spacing w:before="0" w:beforeAutospacing="0" w:after="0" w:afterAutospacing="0" w:line="276" w:lineRule="auto"/>
        <w:ind w:firstLine="709"/>
        <w:jc w:val="center"/>
        <w:rPr>
          <w:b/>
          <w:bCs/>
          <w:sz w:val="28"/>
          <w:szCs w:val="28"/>
          <w:lang w:val="uk-UA"/>
        </w:rPr>
      </w:pPr>
    </w:p>
    <w:p w:rsidR="00B95F9B" w:rsidRDefault="00B95F9B" w:rsidP="009D68CF">
      <w:pPr>
        <w:pStyle w:val="a3"/>
        <w:shd w:val="clear" w:color="auto" w:fill="FFFFFF"/>
        <w:tabs>
          <w:tab w:val="left" w:pos="5245"/>
        </w:tabs>
        <w:spacing w:before="0" w:beforeAutospacing="0" w:after="0" w:afterAutospacing="0" w:line="276" w:lineRule="auto"/>
        <w:rPr>
          <w:b/>
          <w:bCs/>
          <w:sz w:val="28"/>
          <w:szCs w:val="28"/>
          <w:lang w:val="uk-UA"/>
        </w:rPr>
      </w:pPr>
    </w:p>
    <w:p w:rsidR="009D68CF" w:rsidRDefault="009D68CF" w:rsidP="009D68CF">
      <w:pPr>
        <w:pStyle w:val="a3"/>
        <w:shd w:val="clear" w:color="auto" w:fill="FFFFFF"/>
        <w:tabs>
          <w:tab w:val="left" w:pos="5245"/>
        </w:tabs>
        <w:spacing w:before="0" w:beforeAutospacing="0" w:after="0" w:afterAutospacing="0" w:line="276" w:lineRule="auto"/>
        <w:rPr>
          <w:b/>
          <w:bCs/>
          <w:sz w:val="28"/>
          <w:szCs w:val="28"/>
          <w:lang w:val="uk-UA"/>
        </w:rPr>
      </w:pPr>
    </w:p>
    <w:p w:rsidR="009D68CF" w:rsidRDefault="009D68CF" w:rsidP="009D68CF">
      <w:pPr>
        <w:pStyle w:val="a3"/>
        <w:shd w:val="clear" w:color="auto" w:fill="FFFFFF"/>
        <w:tabs>
          <w:tab w:val="left" w:pos="5245"/>
        </w:tabs>
        <w:spacing w:before="0" w:beforeAutospacing="0" w:after="0" w:afterAutospacing="0" w:line="276" w:lineRule="auto"/>
        <w:rPr>
          <w:b/>
          <w:bCs/>
          <w:sz w:val="28"/>
          <w:szCs w:val="28"/>
          <w:lang w:val="uk-UA"/>
        </w:rPr>
      </w:pPr>
    </w:p>
    <w:p w:rsidR="009D68CF" w:rsidRDefault="009D68CF" w:rsidP="009D68CF">
      <w:pPr>
        <w:pStyle w:val="a3"/>
        <w:shd w:val="clear" w:color="auto" w:fill="FFFFFF"/>
        <w:tabs>
          <w:tab w:val="left" w:pos="5245"/>
        </w:tabs>
        <w:spacing w:before="0" w:beforeAutospacing="0" w:after="0" w:afterAutospacing="0" w:line="276" w:lineRule="auto"/>
        <w:rPr>
          <w:b/>
          <w:bCs/>
          <w:sz w:val="28"/>
          <w:szCs w:val="28"/>
          <w:lang w:val="uk-UA"/>
        </w:rPr>
      </w:pPr>
    </w:p>
    <w:p w:rsidR="009D68CF" w:rsidRDefault="009D68CF" w:rsidP="009D68CF">
      <w:pPr>
        <w:pStyle w:val="a3"/>
        <w:shd w:val="clear" w:color="auto" w:fill="FFFFFF"/>
        <w:tabs>
          <w:tab w:val="left" w:pos="5245"/>
        </w:tabs>
        <w:spacing w:before="0" w:beforeAutospacing="0" w:after="0" w:afterAutospacing="0" w:line="276" w:lineRule="auto"/>
        <w:rPr>
          <w:b/>
          <w:bCs/>
          <w:sz w:val="28"/>
          <w:szCs w:val="28"/>
          <w:lang w:val="uk-UA"/>
        </w:rPr>
      </w:pPr>
    </w:p>
    <w:p w:rsidR="00B95F9B" w:rsidRDefault="00B95F9B" w:rsidP="00EB032F">
      <w:pPr>
        <w:pStyle w:val="a3"/>
        <w:shd w:val="clear" w:color="auto" w:fill="FFFFFF"/>
        <w:tabs>
          <w:tab w:val="left" w:pos="5245"/>
        </w:tabs>
        <w:spacing w:before="0" w:beforeAutospacing="0" w:after="0" w:afterAutospacing="0" w:line="276" w:lineRule="auto"/>
        <w:rPr>
          <w:b/>
          <w:bCs/>
          <w:sz w:val="28"/>
          <w:szCs w:val="28"/>
          <w:lang w:val="uk-UA"/>
        </w:rPr>
      </w:pPr>
    </w:p>
    <w:p w:rsidR="00B95F9B" w:rsidRDefault="00B95F9B" w:rsidP="00B95F9B">
      <w:pPr>
        <w:pStyle w:val="a3"/>
        <w:shd w:val="clear" w:color="auto" w:fill="FFFFFF"/>
        <w:tabs>
          <w:tab w:val="left" w:pos="5245"/>
        </w:tabs>
        <w:spacing w:before="0" w:beforeAutospacing="0" w:after="0" w:afterAutospacing="0" w:line="276" w:lineRule="auto"/>
        <w:ind w:firstLine="709"/>
        <w:jc w:val="center"/>
        <w:rPr>
          <w:b/>
          <w:bCs/>
          <w:sz w:val="28"/>
          <w:szCs w:val="28"/>
          <w:lang w:val="uk-UA"/>
        </w:rPr>
      </w:pPr>
      <w:r>
        <w:rPr>
          <w:b/>
          <w:bCs/>
          <w:sz w:val="28"/>
          <w:szCs w:val="28"/>
          <w:lang w:val="uk-UA"/>
        </w:rPr>
        <w:t>2018</w:t>
      </w:r>
    </w:p>
    <w:p w:rsidR="009A7D10" w:rsidRDefault="009A7D10" w:rsidP="00B95F9B">
      <w:pPr>
        <w:pStyle w:val="a3"/>
        <w:shd w:val="clear" w:color="auto" w:fill="FFFFFF"/>
        <w:tabs>
          <w:tab w:val="left" w:pos="5245"/>
        </w:tabs>
        <w:spacing w:before="0" w:beforeAutospacing="0" w:after="0" w:afterAutospacing="0" w:line="276" w:lineRule="auto"/>
        <w:ind w:firstLine="709"/>
        <w:jc w:val="center"/>
        <w:rPr>
          <w:b/>
          <w:bCs/>
          <w:sz w:val="28"/>
          <w:szCs w:val="28"/>
          <w:lang w:val="uk-UA"/>
        </w:rPr>
      </w:pPr>
    </w:p>
    <w:p w:rsidR="00B95F9B" w:rsidRDefault="00B95F9B" w:rsidP="00B95F9B">
      <w:pPr>
        <w:pStyle w:val="a3"/>
        <w:shd w:val="clear" w:color="auto" w:fill="FFFFFF"/>
        <w:tabs>
          <w:tab w:val="left" w:pos="5245"/>
        </w:tabs>
        <w:spacing w:before="0" w:beforeAutospacing="0" w:after="0" w:afterAutospacing="0" w:line="276" w:lineRule="auto"/>
        <w:ind w:firstLine="709"/>
        <w:jc w:val="center"/>
        <w:rPr>
          <w:rStyle w:val="a5"/>
          <w:sz w:val="28"/>
          <w:szCs w:val="28"/>
          <w:lang w:val="uk-UA"/>
        </w:rPr>
      </w:pPr>
      <w:r>
        <w:rPr>
          <w:rStyle w:val="a5"/>
          <w:sz w:val="28"/>
          <w:szCs w:val="28"/>
          <w:lang w:val="uk-UA"/>
        </w:rPr>
        <w:t>Загальна частина</w:t>
      </w:r>
    </w:p>
    <w:p w:rsidR="00E63FA3" w:rsidRPr="00B95F9B" w:rsidRDefault="00E63FA3" w:rsidP="00B95F9B">
      <w:pPr>
        <w:pStyle w:val="a3"/>
        <w:shd w:val="clear" w:color="auto" w:fill="FFFFFF"/>
        <w:tabs>
          <w:tab w:val="left" w:pos="5245"/>
        </w:tabs>
        <w:spacing w:before="0" w:beforeAutospacing="0" w:after="0" w:afterAutospacing="0" w:line="276" w:lineRule="auto"/>
        <w:ind w:firstLine="709"/>
        <w:jc w:val="center"/>
        <w:rPr>
          <w:rStyle w:val="a5"/>
          <w:lang w:val="uk-UA"/>
        </w:rPr>
      </w:pPr>
    </w:p>
    <w:p w:rsidR="00B95F9B" w:rsidRPr="00623D60" w:rsidRDefault="00B95F9B" w:rsidP="00B95F9B">
      <w:pPr>
        <w:pStyle w:val="a3"/>
        <w:shd w:val="clear" w:color="auto" w:fill="FFFFFF"/>
        <w:tabs>
          <w:tab w:val="left" w:pos="5245"/>
        </w:tabs>
        <w:spacing w:before="0" w:beforeAutospacing="0" w:after="0" w:afterAutospacing="0" w:line="276" w:lineRule="auto"/>
        <w:jc w:val="both"/>
        <w:rPr>
          <w:lang w:val="uk-UA"/>
        </w:rPr>
      </w:pPr>
      <w:r>
        <w:rPr>
          <w:sz w:val="28"/>
          <w:szCs w:val="28"/>
          <w:lang w:val="uk-UA"/>
        </w:rPr>
        <w:t xml:space="preserve">1. Княжицька загальноосвітня школа І-ІІ ступенів Києво – Святошинської РДА Київської області </w:t>
      </w:r>
      <w:r w:rsidRPr="00623D60">
        <w:rPr>
          <w:sz w:val="28"/>
          <w:szCs w:val="28"/>
          <w:lang w:val="uk-UA"/>
        </w:rPr>
        <w:t>є правонаступником всіх прав та зобов’язань Княжицької загальноосвітньої  школи І-ІІ ступенів (свідоцтво про державну реєстрацію №088039).</w:t>
      </w:r>
    </w:p>
    <w:p w:rsidR="00B95F9B" w:rsidRDefault="00B95F9B" w:rsidP="00B95F9B">
      <w:pPr>
        <w:pStyle w:val="a3"/>
        <w:tabs>
          <w:tab w:val="left" w:pos="5245"/>
        </w:tabs>
        <w:spacing w:before="0" w:beforeAutospacing="0" w:after="0" w:afterAutospacing="0" w:line="276" w:lineRule="auto"/>
        <w:jc w:val="both"/>
        <w:rPr>
          <w:color w:val="FF0000"/>
          <w:sz w:val="28"/>
          <w:szCs w:val="28"/>
          <w:lang w:val="uk-UA"/>
        </w:rPr>
      </w:pPr>
      <w:r>
        <w:rPr>
          <w:sz w:val="28"/>
          <w:szCs w:val="28"/>
          <w:lang w:val="uk-UA"/>
        </w:rPr>
        <w:t>2.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Департаменту  освіти і науки Київської обласної державної адміністрації, рішеннями місцевих органів виконавчої влади та органів місцевого самоврядування,  цим Статутом.</w:t>
      </w:r>
    </w:p>
    <w:p w:rsidR="00B95F9B" w:rsidRDefault="00B95F9B" w:rsidP="00B95F9B">
      <w:pPr>
        <w:pStyle w:val="a3"/>
        <w:tabs>
          <w:tab w:val="left" w:pos="5245"/>
        </w:tabs>
        <w:spacing w:before="0" w:beforeAutospacing="0" w:after="0" w:afterAutospacing="0" w:line="276" w:lineRule="auto"/>
        <w:rPr>
          <w:sz w:val="28"/>
          <w:szCs w:val="28"/>
          <w:lang w:val="uk-UA"/>
        </w:rPr>
      </w:pPr>
      <w:r>
        <w:rPr>
          <w:sz w:val="28"/>
          <w:szCs w:val="28"/>
          <w:lang w:val="uk-UA"/>
        </w:rPr>
        <w:t>3. Заклад  заснований на комунальній формі власності.</w:t>
      </w:r>
    </w:p>
    <w:p w:rsidR="00B95F9B" w:rsidRDefault="00B95F9B" w:rsidP="00B95F9B">
      <w:pPr>
        <w:pStyle w:val="a3"/>
        <w:tabs>
          <w:tab w:val="left" w:pos="5245"/>
        </w:tabs>
        <w:spacing w:before="0" w:beforeAutospacing="0" w:after="0" w:afterAutospacing="0" w:line="276" w:lineRule="auto"/>
        <w:jc w:val="both"/>
        <w:rPr>
          <w:sz w:val="28"/>
          <w:szCs w:val="28"/>
          <w:lang w:val="uk-UA"/>
        </w:rPr>
      </w:pPr>
      <w:r>
        <w:rPr>
          <w:sz w:val="28"/>
          <w:szCs w:val="28"/>
          <w:lang w:val="uk-UA"/>
        </w:rPr>
        <w:t>4. Засновником закладу є територіальні громади сіл, селища, міст Києво-Святошинського району Київської області в особі  Києво-Святошинської районної ради.</w:t>
      </w:r>
    </w:p>
    <w:p w:rsidR="00B95F9B" w:rsidRDefault="00B95F9B" w:rsidP="00B95F9B">
      <w:pPr>
        <w:widowControl w:val="0"/>
        <w:tabs>
          <w:tab w:val="left" w:pos="5245"/>
        </w:tabs>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 Заклад – бюджетна установа, фінансування закладу здійснюється відділом освіти Києво</w:t>
      </w:r>
      <w:r w:rsidR="00FB375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FB375B">
        <w:rPr>
          <w:rFonts w:ascii="Times New Roman" w:hAnsi="Times New Roman" w:cs="Times New Roman"/>
          <w:sz w:val="28"/>
          <w:szCs w:val="28"/>
          <w:lang w:val="uk-UA"/>
        </w:rPr>
        <w:t xml:space="preserve"> </w:t>
      </w:r>
      <w:r>
        <w:rPr>
          <w:rFonts w:ascii="Times New Roman" w:hAnsi="Times New Roman" w:cs="Times New Roman"/>
          <w:sz w:val="28"/>
          <w:szCs w:val="28"/>
          <w:lang w:val="uk-UA"/>
        </w:rPr>
        <w:t>Святошинської районної державної адміністрації у визначеному чинним  законодавством  порядку.</w:t>
      </w:r>
    </w:p>
    <w:p w:rsidR="00B95F9B" w:rsidRDefault="00B95F9B" w:rsidP="00B95F9B">
      <w:pPr>
        <w:widowControl w:val="0"/>
        <w:tabs>
          <w:tab w:val="left" w:pos="5245"/>
        </w:tabs>
        <w:autoSpaceDE w:val="0"/>
        <w:autoSpaceDN w:val="0"/>
        <w:adjustRightInd w:val="0"/>
        <w:spacing w:after="0"/>
        <w:jc w:val="both"/>
        <w:rPr>
          <w:rFonts w:ascii="Times New Roman" w:hAnsi="Times New Roman" w:cs="Times New Roman"/>
          <w:color w:val="000000"/>
          <w:spacing w:val="-1"/>
          <w:sz w:val="28"/>
          <w:szCs w:val="28"/>
          <w:lang w:val="uk-UA"/>
        </w:rPr>
      </w:pPr>
      <w:r>
        <w:rPr>
          <w:rFonts w:ascii="Times New Roman" w:hAnsi="Times New Roman" w:cs="Times New Roman"/>
          <w:sz w:val="28"/>
          <w:szCs w:val="28"/>
          <w:lang w:val="uk-UA"/>
        </w:rPr>
        <w:t>6. Оперативне управління  закладом здійснює Києво-Святошинська районна державна  адміністрація  Київської  області  в  особі  відділу  освіти.</w:t>
      </w:r>
    </w:p>
    <w:p w:rsidR="00B95F9B" w:rsidRDefault="00B95F9B" w:rsidP="00B95F9B">
      <w:pPr>
        <w:widowControl w:val="0"/>
        <w:tabs>
          <w:tab w:val="left" w:pos="5245"/>
        </w:tabs>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 Відділ освіти Києво-Святошинської районної державної адміністрації здійснює матеріально – технічне забезпечення закладу, надає необхідні будівлі, інженерні комунікації, обладнання, організовує будівництво і ремонт приміщень, їх господарське обслуговування, харчування учнів.</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8. Юридична адреса закладу: 08146, Київська область, Києво-Святошинський район, с.Княжичі, в.Отамана Косаря,2.</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9. Заклад є юридичною особою публічного права, має штамп, печатку, може мати рахунки в установах банків, самостійний баланс.</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 xml:space="preserve">10. Заклад може мати власний гімн, герб і прапор, форма яких затверджується конференцією закладу. </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lang w:val="uk-UA"/>
        </w:rPr>
        <w:t xml:space="preserve">11. </w:t>
      </w:r>
      <w:r>
        <w:rPr>
          <w:rFonts w:ascii="Times New Roman" w:eastAsia="Times New Roman" w:hAnsi="Times New Roman" w:cs="Times New Roman"/>
          <w:color w:val="000000"/>
          <w:sz w:val="28"/>
          <w:szCs w:val="28"/>
        </w:rPr>
        <w:t xml:space="preserve">Засадами та принципами освітньої діяльності </w:t>
      </w:r>
      <w:r>
        <w:rPr>
          <w:rFonts w:ascii="Times New Roman" w:eastAsia="Times New Roman" w:hAnsi="Times New Roman" w:cs="Times New Roman"/>
          <w:color w:val="000000"/>
          <w:sz w:val="28"/>
          <w:szCs w:val="28"/>
          <w:lang w:val="uk-UA"/>
        </w:rPr>
        <w:t xml:space="preserve">закладу </w:t>
      </w:r>
      <w:r>
        <w:rPr>
          <w:rFonts w:ascii="Times New Roman" w:eastAsia="Times New Roman" w:hAnsi="Times New Roman" w:cs="Times New Roman"/>
          <w:color w:val="000000"/>
          <w:sz w:val="28"/>
          <w:szCs w:val="28"/>
        </w:rPr>
        <w:t>є:</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1" w:name="n74"/>
      <w:bookmarkEnd w:id="1"/>
      <w:r>
        <w:rPr>
          <w:rFonts w:ascii="Times New Roman" w:eastAsia="Times New Roman" w:hAnsi="Times New Roman" w:cs="Times New Roman"/>
          <w:color w:val="000000"/>
          <w:sz w:val="28"/>
          <w:szCs w:val="28"/>
          <w:lang w:val="uk-UA"/>
        </w:rPr>
        <w:t>- дит</w:t>
      </w:r>
      <w:r>
        <w:rPr>
          <w:rFonts w:ascii="Times New Roman" w:eastAsia="Times New Roman" w:hAnsi="Times New Roman" w:cs="Times New Roman"/>
          <w:color w:val="000000"/>
          <w:sz w:val="28"/>
          <w:szCs w:val="28"/>
        </w:rPr>
        <w:t>иноцентризм;</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2" w:name="n75"/>
      <w:bookmarkEnd w:id="2"/>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верховенство права;</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3" w:name="n76"/>
      <w:bookmarkEnd w:id="3"/>
      <w:r>
        <w:rPr>
          <w:rFonts w:ascii="Times New Roman" w:eastAsia="Times New Roman" w:hAnsi="Times New Roman" w:cs="Times New Roman"/>
          <w:color w:val="000000"/>
          <w:sz w:val="28"/>
          <w:szCs w:val="28"/>
          <w:lang w:val="uk-UA"/>
        </w:rPr>
        <w:lastRenderedPageBreak/>
        <w:t xml:space="preserve">- </w:t>
      </w:r>
      <w:r>
        <w:rPr>
          <w:rFonts w:ascii="Times New Roman" w:eastAsia="Times New Roman" w:hAnsi="Times New Roman" w:cs="Times New Roman"/>
          <w:color w:val="000000"/>
          <w:sz w:val="28"/>
          <w:szCs w:val="28"/>
        </w:rPr>
        <w:t>забезпечення якості освіти та якості освітньої діяльності;</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4" w:name="n77"/>
      <w:bookmarkEnd w:id="4"/>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забезпечення рівного доступу до освіти без дискримінації за будь-якими ознаками, у тому числі за ознакою інвалідності;</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5" w:name="n78"/>
      <w:bookmarkEnd w:id="5"/>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розвиток інклюзивного освітнього середовища;</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6" w:name="n79"/>
      <w:bookmarkEnd w:id="6"/>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забезпечення універсального дизайну та розумного пристосування;</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7" w:name="n80"/>
      <w:bookmarkEnd w:id="7"/>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науковий характер освіти;</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8" w:name="n81"/>
      <w:bookmarkStart w:id="9" w:name="n82"/>
      <w:bookmarkEnd w:id="8"/>
      <w:bookmarkEnd w:id="9"/>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цілісність і наступність системи освіти;</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10" w:name="n83"/>
      <w:bookmarkEnd w:id="10"/>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прозорість і публічність прийняття та виконання управлінських рішень;</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11" w:name="n84"/>
      <w:bookmarkEnd w:id="11"/>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відповідальність і підзвітність заклад</w:t>
      </w:r>
      <w:r>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rPr>
        <w:t xml:space="preserve"> освіти перед суспільством;</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12" w:name="n85"/>
      <w:bookmarkStart w:id="13" w:name="n87"/>
      <w:bookmarkEnd w:id="12"/>
      <w:bookmarkEnd w:id="13"/>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нерозривний зв’язок із світовою та національною історією, культурою, національними традиціями;</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14" w:name="n88"/>
      <w:bookmarkEnd w:id="14"/>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свобода у виборі видів, форм і темпу здобуття освіти, освітньої програми, закладу освіти;</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15" w:name="n89"/>
      <w:bookmarkEnd w:id="15"/>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академічна доброчесність;</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16" w:name="n90"/>
      <w:bookmarkEnd w:id="16"/>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академічна свобода;</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17" w:name="n91"/>
      <w:bookmarkEnd w:id="17"/>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фінансова, академічна, кадрова та організаційна автономія заклад</w:t>
      </w:r>
      <w:r>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rPr>
        <w:t xml:space="preserve"> освіти у межах, визначених законом;</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18" w:name="n92"/>
      <w:bookmarkEnd w:id="18"/>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гуманізм;</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19" w:name="n93"/>
      <w:bookmarkEnd w:id="19"/>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демократизм;</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20" w:name="n94"/>
      <w:bookmarkEnd w:id="20"/>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єдність навчання, виховання та розвитку;</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21" w:name="n95"/>
      <w:bookmarkEnd w:id="21"/>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виховання патріотизму, поваги до культурних цінностей Українського народу, його історико-культурного надбання і традицій;</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22" w:name="n96"/>
      <w:bookmarkEnd w:id="22"/>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формування усвідомленої потреби в дотриманні </w:t>
      </w:r>
      <w:r>
        <w:rPr>
          <w:rFonts w:ascii="Times New Roman" w:eastAsia="Times New Roman" w:hAnsi="Times New Roman" w:cs="Times New Roman"/>
          <w:sz w:val="28"/>
          <w:szCs w:val="28"/>
          <w:bdr w:val="none" w:sz="0" w:space="0" w:color="auto" w:frame="1"/>
        </w:rPr>
        <w:t>Конституції</w:t>
      </w:r>
      <w:r>
        <w:rPr>
          <w:rFonts w:ascii="Times New Roman" w:eastAsia="Times New Roman" w:hAnsi="Times New Roman" w:cs="Times New Roman"/>
          <w:color w:val="000000"/>
          <w:sz w:val="28"/>
          <w:szCs w:val="28"/>
        </w:rPr>
        <w:t> та законів України, нетерпимості до їх порушення;</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23" w:name="n97"/>
      <w:bookmarkEnd w:id="23"/>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24" w:name="n98"/>
      <w:bookmarkEnd w:id="24"/>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формування громадянської культури та культури демократії;</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25" w:name="n99"/>
      <w:bookmarkEnd w:id="25"/>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формування культури здорового способу життя, екологічної культури і дбайливого ставлення до довкілля;</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26" w:name="n100"/>
      <w:bookmarkEnd w:id="26"/>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невтручання політичних партій в освітній процес;</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27" w:name="n101"/>
      <w:bookmarkEnd w:id="27"/>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невтручання релігійних організацій в освітній процес (крім випадків, визначених Законом</w:t>
      </w:r>
      <w:r>
        <w:rPr>
          <w:rFonts w:ascii="Times New Roman" w:eastAsia="Times New Roman" w:hAnsi="Times New Roman" w:cs="Times New Roman"/>
          <w:color w:val="000000"/>
          <w:sz w:val="28"/>
          <w:szCs w:val="28"/>
          <w:lang w:val="uk-UA"/>
        </w:rPr>
        <w:t xml:space="preserve"> України «Про освіту»</w:t>
      </w:r>
      <w:r>
        <w:rPr>
          <w:rFonts w:ascii="Times New Roman" w:eastAsia="Times New Roman" w:hAnsi="Times New Roman" w:cs="Times New Roman"/>
          <w:color w:val="000000"/>
          <w:sz w:val="28"/>
          <w:szCs w:val="28"/>
        </w:rPr>
        <w:t>);</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28" w:name="n102"/>
      <w:bookmarkEnd w:id="28"/>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різнобічність та збалансованість інформації щодо політичних, світоглядних та релігійних питань;</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29" w:name="n103"/>
      <w:bookmarkEnd w:id="29"/>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державно-громадське управління;</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30" w:name="n104"/>
      <w:bookmarkEnd w:id="30"/>
      <w:r>
        <w:rPr>
          <w:rFonts w:ascii="Times New Roman" w:eastAsia="Times New Roman" w:hAnsi="Times New Roman" w:cs="Times New Roman"/>
          <w:color w:val="000000"/>
          <w:sz w:val="28"/>
          <w:szCs w:val="28"/>
          <w:lang w:val="uk-UA"/>
        </w:rPr>
        <w:lastRenderedPageBreak/>
        <w:t xml:space="preserve">- </w:t>
      </w:r>
      <w:r>
        <w:rPr>
          <w:rFonts w:ascii="Times New Roman" w:eastAsia="Times New Roman" w:hAnsi="Times New Roman" w:cs="Times New Roman"/>
          <w:color w:val="000000"/>
          <w:sz w:val="28"/>
          <w:szCs w:val="28"/>
        </w:rPr>
        <w:t>державно-громадське партнерство;</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31" w:name="n105"/>
      <w:bookmarkStart w:id="32" w:name="n108"/>
      <w:bookmarkEnd w:id="31"/>
      <w:bookmarkEnd w:id="32"/>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нетерпимість до проявів корупції та хабарництва;</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33" w:name="n109"/>
      <w:bookmarkEnd w:id="33"/>
      <w:r>
        <w:rPr>
          <w:rFonts w:ascii="Times New Roman" w:hAnsi="Times New Roman" w:cs="Times New Roman"/>
          <w:sz w:val="28"/>
          <w:szCs w:val="28"/>
          <w:lang w:val="uk-UA"/>
        </w:rPr>
        <w:t xml:space="preserve">12. </w:t>
      </w:r>
      <w:r>
        <w:rPr>
          <w:rFonts w:ascii="Times New Roman" w:eastAsia="Times New Roman" w:hAnsi="Times New Roman" w:cs="Times New Roman"/>
          <w:color w:val="000000"/>
          <w:sz w:val="28"/>
          <w:szCs w:val="28"/>
        </w:rPr>
        <w:t xml:space="preserve">Метою </w:t>
      </w:r>
      <w:r>
        <w:rPr>
          <w:rFonts w:ascii="Times New Roman" w:eastAsia="Times New Roman" w:hAnsi="Times New Roman" w:cs="Times New Roman"/>
          <w:color w:val="000000"/>
          <w:sz w:val="28"/>
          <w:szCs w:val="28"/>
          <w:lang w:val="uk-UA"/>
        </w:rPr>
        <w:t xml:space="preserve">діяльності закладу </w:t>
      </w:r>
      <w:r>
        <w:rPr>
          <w:rFonts w:ascii="Times New Roman" w:eastAsia="Times New Roman" w:hAnsi="Times New Roman" w:cs="Times New Roman"/>
          <w:color w:val="000000"/>
          <w:sz w:val="28"/>
          <w:szCs w:val="28"/>
        </w:rPr>
        <w:t xml:space="preserve"> є всебічний розвиток, виховання і </w:t>
      </w:r>
      <w:proofErr w:type="gramStart"/>
      <w:r>
        <w:rPr>
          <w:rFonts w:ascii="Times New Roman" w:eastAsia="Times New Roman" w:hAnsi="Times New Roman" w:cs="Times New Roman"/>
          <w:color w:val="000000"/>
          <w:sz w:val="28"/>
          <w:szCs w:val="28"/>
        </w:rPr>
        <w:t>соц</w:t>
      </w:r>
      <w:proofErr w:type="gramEnd"/>
      <w:r>
        <w:rPr>
          <w:rFonts w:ascii="Times New Roman" w:eastAsia="Times New Roman" w:hAnsi="Times New Roman" w:cs="Times New Roman"/>
          <w:color w:val="000000"/>
          <w:sz w:val="28"/>
          <w:szCs w:val="28"/>
        </w:rPr>
        <w:t>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34" w:name="n188"/>
      <w:bookmarkEnd w:id="34"/>
      <w:r>
        <w:rPr>
          <w:rFonts w:ascii="Times New Roman" w:eastAsia="Times New Roman" w:hAnsi="Times New Roman" w:cs="Times New Roman"/>
          <w:color w:val="000000"/>
          <w:sz w:val="28"/>
          <w:szCs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35" w:name="n189"/>
      <w:bookmarkEnd w:id="35"/>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вільне володіння державною мовою;</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36" w:name="n190"/>
      <w:bookmarkEnd w:id="36"/>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здатність спілкуватися рідною (у разі відмінності від державної) та іноземними мовами;</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37" w:name="n191"/>
      <w:bookmarkEnd w:id="37"/>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математична компетентність;</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38" w:name="n192"/>
      <w:bookmarkEnd w:id="38"/>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компетентності у галузі природничих наук, техніки і технологій;</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39" w:name="n193"/>
      <w:bookmarkEnd w:id="39"/>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інноваційність;</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40" w:name="n194"/>
      <w:bookmarkEnd w:id="40"/>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екологічна компетентність;</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41" w:name="n195"/>
      <w:bookmarkEnd w:id="41"/>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інформаційно-комунікаційна компетентність;</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42" w:name="n196"/>
      <w:bookmarkEnd w:id="42"/>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навчання впродовж життя;</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43" w:name="n197"/>
      <w:bookmarkEnd w:id="43"/>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44" w:name="n198"/>
      <w:bookmarkEnd w:id="44"/>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культурна компетентність;</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45" w:name="n199"/>
      <w:bookmarkEnd w:id="45"/>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підприємливість та фінансова грамотність;</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46" w:name="n200"/>
      <w:bookmarkEnd w:id="46"/>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інші компетентності, передбачені стандартом освіти.</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47" w:name="n201"/>
      <w:bookmarkEnd w:id="47"/>
      <w:r>
        <w:rPr>
          <w:rFonts w:ascii="Times New Roman" w:eastAsia="Times New Roman" w:hAnsi="Times New Roman" w:cs="Times New Roman"/>
          <w:color w:val="000000"/>
          <w:sz w:val="28"/>
          <w:szCs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bookmarkStart w:id="48" w:name="n202"/>
      <w:bookmarkEnd w:id="48"/>
      <w:r>
        <w:rPr>
          <w:sz w:val="28"/>
          <w:szCs w:val="28"/>
          <w:lang w:val="uk-UA"/>
        </w:rPr>
        <w:t xml:space="preserve">дотримання фінансової дисципліни.     </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13. Заклад має право:</w:t>
      </w:r>
    </w:p>
    <w:p w:rsidR="00B95F9B" w:rsidRDefault="00623D60" w:rsidP="00623D60">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 xml:space="preserve">- </w:t>
      </w:r>
      <w:r w:rsidR="00B95F9B">
        <w:rPr>
          <w:sz w:val="28"/>
          <w:szCs w:val="28"/>
          <w:lang w:val="uk-UA"/>
        </w:rPr>
        <w:t>визначати форми, методи і засоби організації навчально-виховного процесу;</w:t>
      </w:r>
    </w:p>
    <w:p w:rsidR="00B95F9B" w:rsidRDefault="00623D60" w:rsidP="00623D60">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 xml:space="preserve">- </w:t>
      </w:r>
      <w:r w:rsidR="00B95F9B">
        <w:rPr>
          <w:sz w:val="28"/>
          <w:szCs w:val="28"/>
          <w:lang w:val="uk-UA"/>
        </w:rPr>
        <w:t>спільно з вищими навчальними закладами, науково-дослідними установами проводити науково-дослідну, пошукову, експериментальну роботу, що не суперечить законодавству України;</w:t>
      </w:r>
    </w:p>
    <w:p w:rsidR="00B95F9B" w:rsidRDefault="00623D60" w:rsidP="00623D60">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lastRenderedPageBreak/>
        <w:t xml:space="preserve">- </w:t>
      </w:r>
      <w:r w:rsidR="00B95F9B">
        <w:rPr>
          <w:sz w:val="28"/>
          <w:szCs w:val="28"/>
          <w:lang w:val="uk-UA"/>
        </w:rPr>
        <w:t>здійснювати підготовку дітей дошкільного віку до навчання в школі;</w:t>
      </w:r>
    </w:p>
    <w:p w:rsidR="00B95F9B" w:rsidRDefault="00FA6C8B" w:rsidP="00FA6C8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 xml:space="preserve">- </w:t>
      </w:r>
      <w:r w:rsidR="00B95F9B">
        <w:rPr>
          <w:sz w:val="28"/>
          <w:szCs w:val="28"/>
          <w:lang w:val="uk-UA"/>
        </w:rPr>
        <w:t>використовувати різні форми морального і матеріального заохочення до учасників навчально-виховного процесу;</w:t>
      </w:r>
    </w:p>
    <w:p w:rsidR="00B95F9B" w:rsidRDefault="00FA6C8B" w:rsidP="00FA6C8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 xml:space="preserve">- </w:t>
      </w:r>
      <w:r w:rsidR="00B95F9B">
        <w:rPr>
          <w:sz w:val="28"/>
          <w:szCs w:val="28"/>
          <w:lang w:val="uk-UA"/>
        </w:rPr>
        <w:t>отримувати кошти і матеріальні цінності від органів виконавчої влади, юридичних і фізичних осіб;</w:t>
      </w:r>
    </w:p>
    <w:p w:rsidR="00B95F9B" w:rsidRDefault="00FA6C8B" w:rsidP="00FA6C8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 xml:space="preserve">- </w:t>
      </w:r>
      <w:r w:rsidR="00B95F9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B95F9B" w:rsidRDefault="00FA6C8B" w:rsidP="00FA6C8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 xml:space="preserve">- </w:t>
      </w:r>
      <w:r w:rsidR="00B95F9B">
        <w:rPr>
          <w:sz w:val="28"/>
          <w:szCs w:val="28"/>
          <w:lang w:val="uk-UA"/>
        </w:rPr>
        <w:t>розвивати власну соціальну базу: мережу спортивно-оздоровчих, лікувально-профілактичних і культурних підрозділів.</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 xml:space="preserve">14. У закладі створюються та функціонують методичні об’єднання, творчі групи, психологічна служба тощо. </w:t>
      </w:r>
    </w:p>
    <w:p w:rsidR="00B95F9B" w:rsidRPr="00034B8D" w:rsidRDefault="00B95F9B" w:rsidP="00FA6C8B">
      <w:pPr>
        <w:pStyle w:val="a3"/>
        <w:shd w:val="clear" w:color="auto" w:fill="FFFFFF"/>
        <w:tabs>
          <w:tab w:val="left" w:pos="5245"/>
        </w:tabs>
        <w:spacing w:before="0" w:beforeAutospacing="0" w:after="0" w:afterAutospacing="0"/>
        <w:jc w:val="both"/>
        <w:rPr>
          <w:sz w:val="28"/>
          <w:szCs w:val="28"/>
          <w:lang w:val="uk-UA"/>
        </w:rPr>
      </w:pPr>
      <w:r>
        <w:rPr>
          <w:sz w:val="28"/>
          <w:szCs w:val="28"/>
          <w:lang w:val="uk-UA"/>
        </w:rPr>
        <w:t xml:space="preserve">15. Медичне обслуговування учнів та відповідні умови для його організації забезпечуються засновником закладу і </w:t>
      </w:r>
      <w:r w:rsidRPr="00034B8D">
        <w:rPr>
          <w:sz w:val="28"/>
          <w:szCs w:val="28"/>
          <w:lang w:val="uk-UA"/>
        </w:rPr>
        <w:t>здійснюються закладами охорони здоров’я  згідно із чинним законодавством.</w:t>
      </w:r>
    </w:p>
    <w:p w:rsidR="00B95F9B" w:rsidRDefault="00B95F9B" w:rsidP="00B95F9B">
      <w:pPr>
        <w:pStyle w:val="a3"/>
        <w:shd w:val="clear" w:color="auto" w:fill="FFFFFF"/>
        <w:tabs>
          <w:tab w:val="left" w:pos="5245"/>
        </w:tabs>
        <w:spacing w:before="0" w:beforeAutospacing="0" w:after="0" w:afterAutospacing="0" w:line="276" w:lineRule="auto"/>
        <w:jc w:val="both"/>
        <w:rPr>
          <w:color w:val="000000"/>
          <w:sz w:val="28"/>
          <w:szCs w:val="28"/>
          <w:lang w:val="uk-UA"/>
        </w:rPr>
      </w:pPr>
      <w:r>
        <w:rPr>
          <w:color w:val="000000"/>
          <w:sz w:val="28"/>
          <w:szCs w:val="28"/>
          <w:lang w:val="uk-UA"/>
        </w:rPr>
        <w:t xml:space="preserve">16.  Заклад формує відкриті та загальнодоступні ресурси з інформацією про свою діяльність та оприлюднює таку інформацію. </w:t>
      </w:r>
      <w:bookmarkStart w:id="49" w:name="n444"/>
      <w:bookmarkEnd w:id="49"/>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lang w:val="uk-UA"/>
        </w:rPr>
      </w:pPr>
      <w:r>
        <w:rPr>
          <w:color w:val="000000"/>
          <w:sz w:val="28"/>
          <w:szCs w:val="28"/>
          <w:lang w:val="uk-UA"/>
        </w:rPr>
        <w:t xml:space="preserve">17.  Заклад </w:t>
      </w:r>
      <w:r>
        <w:rPr>
          <w:b/>
          <w:color w:val="000000"/>
          <w:sz w:val="28"/>
          <w:szCs w:val="28"/>
          <w:lang w:val="uk-UA"/>
        </w:rPr>
        <w:t xml:space="preserve"> </w:t>
      </w:r>
      <w:r>
        <w:rPr>
          <w:color w:val="000000"/>
          <w:sz w:val="28"/>
          <w:szCs w:val="28"/>
          <w:lang w:val="uk-UA"/>
        </w:rPr>
        <w:t>зобов’язаний забезпечувати на своєму  веб</w:t>
      </w:r>
      <w:r>
        <w:rPr>
          <w:b/>
          <w:color w:val="000000"/>
          <w:sz w:val="28"/>
          <w:szCs w:val="28"/>
          <w:lang w:val="uk-UA"/>
        </w:rPr>
        <w:t>-</w:t>
      </w:r>
      <w:r>
        <w:rPr>
          <w:color w:val="000000"/>
          <w:sz w:val="28"/>
          <w:szCs w:val="28"/>
          <w:lang w:val="uk-UA"/>
        </w:rPr>
        <w:t>сайті відкритий доступ до такої інформації та документів:</w:t>
      </w:r>
    </w:p>
    <w:p w:rsidR="00B95F9B" w:rsidRDefault="00034B8D"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lang w:val="uk-UA"/>
        </w:rPr>
      </w:pPr>
      <w:bookmarkStart w:id="50" w:name="n445"/>
      <w:bookmarkEnd w:id="50"/>
      <w:r>
        <w:rPr>
          <w:color w:val="000000"/>
          <w:sz w:val="28"/>
          <w:szCs w:val="28"/>
          <w:lang w:val="uk-UA"/>
        </w:rPr>
        <w:t xml:space="preserve">- </w:t>
      </w:r>
      <w:r w:rsidR="00B95F9B">
        <w:rPr>
          <w:color w:val="000000"/>
          <w:sz w:val="28"/>
          <w:szCs w:val="28"/>
        </w:rPr>
        <w:t xml:space="preserve">статут закладу;  </w:t>
      </w:r>
      <w:bookmarkStart w:id="51" w:name="n446"/>
      <w:bookmarkEnd w:id="51"/>
      <w:r w:rsidR="00B95F9B">
        <w:rPr>
          <w:color w:val="000000"/>
          <w:sz w:val="28"/>
          <w:szCs w:val="28"/>
        </w:rPr>
        <w:t xml:space="preserve">  </w:t>
      </w:r>
    </w:p>
    <w:p w:rsidR="00B95F9B" w:rsidRDefault="00034B8D"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r>
        <w:rPr>
          <w:color w:val="000000"/>
          <w:sz w:val="28"/>
          <w:szCs w:val="28"/>
          <w:lang w:val="uk-UA"/>
        </w:rPr>
        <w:t xml:space="preserve">- </w:t>
      </w:r>
      <w:r w:rsidR="00B95F9B">
        <w:rPr>
          <w:color w:val="000000"/>
          <w:sz w:val="28"/>
          <w:szCs w:val="28"/>
        </w:rPr>
        <w:t>ліцензі</w:t>
      </w:r>
      <w:r w:rsidR="00B95F9B">
        <w:rPr>
          <w:color w:val="000000"/>
          <w:sz w:val="28"/>
          <w:szCs w:val="28"/>
          <w:lang w:val="uk-UA"/>
        </w:rPr>
        <w:t xml:space="preserve">я </w:t>
      </w:r>
      <w:r w:rsidR="00B95F9B">
        <w:rPr>
          <w:color w:val="000000"/>
          <w:sz w:val="28"/>
          <w:szCs w:val="28"/>
        </w:rPr>
        <w:t xml:space="preserve"> на провадження освітньої діяльності;</w:t>
      </w:r>
    </w:p>
    <w:p w:rsidR="00B95F9B" w:rsidRDefault="00034B8D"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52" w:name="n447"/>
      <w:bookmarkEnd w:id="52"/>
      <w:r>
        <w:rPr>
          <w:color w:val="000000"/>
          <w:sz w:val="28"/>
          <w:szCs w:val="28"/>
          <w:lang w:val="uk-UA"/>
        </w:rPr>
        <w:t xml:space="preserve">- </w:t>
      </w:r>
      <w:r w:rsidR="00B95F9B">
        <w:rPr>
          <w:color w:val="000000"/>
          <w:sz w:val="28"/>
          <w:szCs w:val="28"/>
        </w:rPr>
        <w:t xml:space="preserve">сертифікати про акредитацію освітніх програм, </w:t>
      </w:r>
    </w:p>
    <w:p w:rsidR="00B95F9B" w:rsidRDefault="00034B8D"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r>
        <w:rPr>
          <w:color w:val="000000"/>
          <w:sz w:val="28"/>
          <w:szCs w:val="28"/>
          <w:lang w:val="uk-UA"/>
        </w:rPr>
        <w:t xml:space="preserve">- </w:t>
      </w:r>
      <w:r w:rsidR="00B95F9B">
        <w:rPr>
          <w:color w:val="000000"/>
          <w:sz w:val="28"/>
          <w:szCs w:val="28"/>
        </w:rPr>
        <w:t>структура та органи управління закладу;</w:t>
      </w:r>
    </w:p>
    <w:p w:rsidR="00B95F9B" w:rsidRDefault="00034B8D"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53" w:name="n449"/>
      <w:bookmarkEnd w:id="53"/>
      <w:r>
        <w:rPr>
          <w:color w:val="000000"/>
          <w:sz w:val="28"/>
          <w:szCs w:val="28"/>
          <w:lang w:val="uk-UA"/>
        </w:rPr>
        <w:t xml:space="preserve">- </w:t>
      </w:r>
      <w:r w:rsidR="00B95F9B">
        <w:rPr>
          <w:color w:val="000000"/>
          <w:sz w:val="28"/>
          <w:szCs w:val="28"/>
        </w:rPr>
        <w:t>кадровий склад закладу освіти згідно з ліцензійними умовами;</w:t>
      </w:r>
    </w:p>
    <w:p w:rsidR="00B95F9B" w:rsidRDefault="00034B8D"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54" w:name="n450"/>
      <w:bookmarkEnd w:id="54"/>
      <w:r>
        <w:rPr>
          <w:color w:val="000000"/>
          <w:sz w:val="28"/>
          <w:szCs w:val="28"/>
          <w:lang w:val="uk-UA"/>
        </w:rPr>
        <w:t xml:space="preserve">- </w:t>
      </w:r>
      <w:r w:rsidR="00B95F9B">
        <w:rPr>
          <w:color w:val="000000"/>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B95F9B" w:rsidRDefault="00034B8D"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55" w:name="n451"/>
      <w:bookmarkEnd w:id="55"/>
      <w:r>
        <w:rPr>
          <w:color w:val="000000"/>
          <w:sz w:val="28"/>
          <w:szCs w:val="28"/>
          <w:lang w:val="uk-UA"/>
        </w:rPr>
        <w:t xml:space="preserve">- </w:t>
      </w:r>
      <w:r w:rsidR="00B95F9B">
        <w:rPr>
          <w:color w:val="000000"/>
          <w:sz w:val="28"/>
          <w:szCs w:val="28"/>
        </w:rPr>
        <w:t>територія обслуговування, закріплена за закладом його засновником;</w:t>
      </w:r>
    </w:p>
    <w:p w:rsidR="00B95F9B" w:rsidRDefault="00034B8D"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56" w:name="n452"/>
      <w:bookmarkEnd w:id="56"/>
      <w:r>
        <w:rPr>
          <w:color w:val="000000"/>
          <w:sz w:val="28"/>
          <w:szCs w:val="28"/>
          <w:lang w:val="uk-UA"/>
        </w:rPr>
        <w:t xml:space="preserve">- </w:t>
      </w:r>
      <w:r w:rsidR="00B95F9B">
        <w:rPr>
          <w:color w:val="000000"/>
          <w:sz w:val="28"/>
          <w:szCs w:val="28"/>
        </w:rPr>
        <w:t>ліцензований обсяг та фактична кількість осіб, які навчаються у закладі освіти;</w:t>
      </w:r>
    </w:p>
    <w:p w:rsidR="00B95F9B" w:rsidRDefault="00B95F9B"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57" w:name="n453"/>
      <w:bookmarkEnd w:id="57"/>
      <w:r>
        <w:rPr>
          <w:color w:val="000000"/>
          <w:sz w:val="28"/>
          <w:szCs w:val="28"/>
        </w:rPr>
        <w:t>мова (мови) освітнього процесу;</w:t>
      </w:r>
    </w:p>
    <w:p w:rsidR="00B95F9B" w:rsidRDefault="00034B8D"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58" w:name="n454"/>
      <w:bookmarkEnd w:id="58"/>
      <w:r>
        <w:rPr>
          <w:color w:val="000000"/>
          <w:sz w:val="28"/>
          <w:szCs w:val="28"/>
          <w:lang w:val="uk-UA"/>
        </w:rPr>
        <w:t xml:space="preserve">- </w:t>
      </w:r>
      <w:r w:rsidR="00B95F9B">
        <w:rPr>
          <w:color w:val="000000"/>
          <w:sz w:val="28"/>
          <w:szCs w:val="28"/>
        </w:rPr>
        <w:t>наявність вакантних посад, порядок і умови проведення конкурсу на їх заміщення (у разі його проведення);</w:t>
      </w:r>
    </w:p>
    <w:p w:rsidR="00B95F9B" w:rsidRDefault="00034B8D"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59" w:name="n455"/>
      <w:bookmarkEnd w:id="59"/>
      <w:r>
        <w:rPr>
          <w:color w:val="000000"/>
          <w:sz w:val="28"/>
          <w:szCs w:val="28"/>
          <w:lang w:val="uk-UA"/>
        </w:rPr>
        <w:t xml:space="preserve">- </w:t>
      </w:r>
      <w:r w:rsidR="00B95F9B">
        <w:rPr>
          <w:color w:val="000000"/>
          <w:sz w:val="28"/>
          <w:szCs w:val="28"/>
        </w:rPr>
        <w:t>матеріально-технічне забезпечення закладу (згідно з ліцензійними умовами);</w:t>
      </w:r>
    </w:p>
    <w:p w:rsidR="00B95F9B" w:rsidRDefault="00034B8D"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60" w:name="n456"/>
      <w:bookmarkStart w:id="61" w:name="n458"/>
      <w:bookmarkEnd w:id="60"/>
      <w:bookmarkEnd w:id="61"/>
      <w:r>
        <w:rPr>
          <w:color w:val="000000"/>
          <w:sz w:val="28"/>
          <w:szCs w:val="28"/>
          <w:lang w:val="uk-UA"/>
        </w:rPr>
        <w:t xml:space="preserve">- </w:t>
      </w:r>
      <w:r w:rsidR="00B95F9B">
        <w:rPr>
          <w:color w:val="000000"/>
          <w:sz w:val="28"/>
          <w:szCs w:val="28"/>
        </w:rPr>
        <w:t>результати моніторингу якості;</w:t>
      </w:r>
    </w:p>
    <w:p w:rsidR="00B95F9B" w:rsidRDefault="00034B8D"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62" w:name="n459"/>
      <w:bookmarkEnd w:id="62"/>
      <w:r>
        <w:rPr>
          <w:color w:val="000000"/>
          <w:sz w:val="28"/>
          <w:szCs w:val="28"/>
          <w:lang w:val="uk-UA"/>
        </w:rPr>
        <w:t xml:space="preserve">- </w:t>
      </w:r>
      <w:r w:rsidR="00B95F9B">
        <w:rPr>
          <w:color w:val="000000"/>
          <w:sz w:val="28"/>
          <w:szCs w:val="28"/>
        </w:rPr>
        <w:t>річний звіт про діяльність закладу;</w:t>
      </w:r>
    </w:p>
    <w:p w:rsidR="00B95F9B" w:rsidRDefault="00034B8D"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63" w:name="n460"/>
      <w:bookmarkEnd w:id="63"/>
      <w:r>
        <w:rPr>
          <w:color w:val="000000"/>
          <w:sz w:val="28"/>
          <w:szCs w:val="28"/>
          <w:lang w:val="uk-UA"/>
        </w:rPr>
        <w:t xml:space="preserve">- </w:t>
      </w:r>
      <w:r w:rsidR="00B95F9B">
        <w:rPr>
          <w:color w:val="000000"/>
          <w:sz w:val="28"/>
          <w:szCs w:val="28"/>
        </w:rPr>
        <w:t>правила прийому до закладу;</w:t>
      </w:r>
    </w:p>
    <w:p w:rsidR="00B95F9B" w:rsidRDefault="00034B8D"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64" w:name="n461"/>
      <w:bookmarkEnd w:id="64"/>
      <w:r>
        <w:rPr>
          <w:color w:val="000000"/>
          <w:sz w:val="28"/>
          <w:szCs w:val="28"/>
          <w:lang w:val="uk-UA"/>
        </w:rPr>
        <w:t xml:space="preserve">- </w:t>
      </w:r>
      <w:r w:rsidR="00B95F9B">
        <w:rPr>
          <w:color w:val="000000"/>
          <w:sz w:val="28"/>
          <w:szCs w:val="28"/>
        </w:rPr>
        <w:t>умови доступності закладу для навчання осіб з особливими освітніми потребами;</w:t>
      </w:r>
    </w:p>
    <w:p w:rsidR="00B95F9B" w:rsidRDefault="00034B8D"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65" w:name="n462"/>
      <w:bookmarkStart w:id="66" w:name="n463"/>
      <w:bookmarkEnd w:id="65"/>
      <w:bookmarkEnd w:id="66"/>
      <w:r>
        <w:rPr>
          <w:color w:val="000000"/>
          <w:sz w:val="28"/>
          <w:szCs w:val="28"/>
          <w:lang w:val="uk-UA"/>
        </w:rPr>
        <w:lastRenderedPageBreak/>
        <w:t xml:space="preserve">- </w:t>
      </w:r>
      <w:r w:rsidR="00B95F9B">
        <w:rPr>
          <w:color w:val="000000"/>
          <w:sz w:val="28"/>
          <w:szCs w:val="28"/>
        </w:rPr>
        <w:t>перелік додаткових освітніх та інших послуг, їх вартість, порядок надання та оплати;</w:t>
      </w:r>
    </w:p>
    <w:p w:rsidR="00B95F9B" w:rsidRDefault="00034B8D" w:rsidP="00034B8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67" w:name="n464"/>
      <w:bookmarkEnd w:id="67"/>
      <w:r>
        <w:rPr>
          <w:color w:val="000000"/>
          <w:sz w:val="28"/>
          <w:szCs w:val="28"/>
          <w:lang w:val="uk-UA"/>
        </w:rPr>
        <w:t xml:space="preserve">- </w:t>
      </w:r>
      <w:r w:rsidR="00B95F9B">
        <w:rPr>
          <w:color w:val="000000"/>
          <w:sz w:val="28"/>
          <w:szCs w:val="28"/>
        </w:rPr>
        <w:t>інша інформація, що оприлюднюється за рішенням закладу або на вимогу законодавства.</w:t>
      </w:r>
    </w:p>
    <w:p w:rsidR="00B95F9B" w:rsidRDefault="00E63FA3" w:rsidP="00B95F9B">
      <w:pPr>
        <w:pStyle w:val="a3"/>
        <w:shd w:val="clear" w:color="auto" w:fill="FFFFFF"/>
        <w:tabs>
          <w:tab w:val="left" w:pos="5245"/>
        </w:tabs>
        <w:spacing w:before="0" w:beforeAutospacing="0" w:after="0" w:afterAutospacing="0" w:line="276" w:lineRule="auto"/>
        <w:ind w:firstLine="709"/>
        <w:jc w:val="center"/>
        <w:rPr>
          <w:b/>
          <w:sz w:val="28"/>
          <w:szCs w:val="28"/>
          <w:lang w:val="uk-UA"/>
        </w:rPr>
      </w:pPr>
      <w:r>
        <w:rPr>
          <w:b/>
          <w:sz w:val="28"/>
          <w:szCs w:val="28"/>
          <w:lang w:val="uk-UA"/>
        </w:rPr>
        <w:t>Структура закладу</w:t>
      </w:r>
    </w:p>
    <w:p w:rsidR="00E63FA3" w:rsidRDefault="00E63FA3" w:rsidP="00B95F9B">
      <w:pPr>
        <w:pStyle w:val="a3"/>
        <w:shd w:val="clear" w:color="auto" w:fill="FFFFFF"/>
        <w:tabs>
          <w:tab w:val="left" w:pos="5245"/>
        </w:tabs>
        <w:spacing w:before="0" w:beforeAutospacing="0" w:after="0" w:afterAutospacing="0" w:line="276" w:lineRule="auto"/>
        <w:ind w:firstLine="709"/>
        <w:jc w:val="center"/>
        <w:rPr>
          <w:b/>
          <w:sz w:val="28"/>
          <w:szCs w:val="28"/>
          <w:lang w:val="uk-UA"/>
        </w:rPr>
      </w:pPr>
    </w:p>
    <w:p w:rsidR="00B95F9B" w:rsidRDefault="00B95F9B" w:rsidP="00B95F9B">
      <w:pPr>
        <w:shd w:val="clear" w:color="auto" w:fill="FFFFFF"/>
        <w:tabs>
          <w:tab w:val="left" w:pos="5245"/>
        </w:tabs>
        <w:spacing w:after="0"/>
        <w:jc w:val="both"/>
        <w:textAlignment w:val="baseline"/>
        <w:rPr>
          <w:sz w:val="28"/>
          <w:szCs w:val="28"/>
          <w:lang w:val="uk-UA"/>
        </w:rPr>
      </w:pPr>
      <w:r>
        <w:rPr>
          <w:rFonts w:ascii="Times New Roman" w:hAnsi="Times New Roman" w:cs="Times New Roman"/>
          <w:color w:val="000000"/>
          <w:sz w:val="28"/>
          <w:szCs w:val="28"/>
          <w:lang w:val="uk-UA"/>
        </w:rPr>
        <w:t>18. Заклад здійснює освітню діяльність одночасно на різних рівнях освіти</w:t>
      </w:r>
      <w:r w:rsidR="003C3C72">
        <w:rPr>
          <w:sz w:val="28"/>
          <w:szCs w:val="28"/>
          <w:lang w:val="uk-UA"/>
        </w:rPr>
        <w:t>:</w:t>
      </w:r>
    </w:p>
    <w:p w:rsidR="003C3C72" w:rsidRPr="00034B8D" w:rsidRDefault="003C3C72" w:rsidP="003C3C72">
      <w:pPr>
        <w:pStyle w:val="rvps2"/>
        <w:tabs>
          <w:tab w:val="left" w:pos="3686"/>
          <w:tab w:val="left" w:pos="5245"/>
        </w:tabs>
        <w:spacing w:before="0" w:beforeAutospacing="0" w:after="0" w:afterAutospacing="0" w:line="276" w:lineRule="auto"/>
        <w:ind w:left="360" w:hanging="360"/>
        <w:rPr>
          <w:sz w:val="28"/>
          <w:szCs w:val="28"/>
        </w:rPr>
      </w:pPr>
      <w:r w:rsidRPr="00034B8D">
        <w:rPr>
          <w:sz w:val="28"/>
          <w:szCs w:val="28"/>
        </w:rPr>
        <w:t>початкова освіта;</w:t>
      </w:r>
    </w:p>
    <w:p w:rsidR="003C3C72" w:rsidRPr="00034B8D" w:rsidRDefault="003C3C72" w:rsidP="003C3C72">
      <w:pPr>
        <w:shd w:val="clear" w:color="auto" w:fill="FFFFFF"/>
        <w:tabs>
          <w:tab w:val="left" w:pos="5245"/>
        </w:tabs>
        <w:spacing w:after="0"/>
        <w:jc w:val="both"/>
        <w:textAlignment w:val="baseline"/>
        <w:rPr>
          <w:rFonts w:ascii="Times New Roman" w:hAnsi="Times New Roman" w:cs="Times New Roman"/>
          <w:sz w:val="28"/>
          <w:szCs w:val="28"/>
          <w:lang w:val="uk-UA"/>
        </w:rPr>
      </w:pPr>
      <w:bookmarkStart w:id="68" w:name="n162"/>
      <w:bookmarkEnd w:id="68"/>
      <w:r w:rsidRPr="00034B8D">
        <w:rPr>
          <w:rFonts w:ascii="Times New Roman" w:hAnsi="Times New Roman" w:cs="Times New Roman"/>
          <w:sz w:val="28"/>
          <w:szCs w:val="28"/>
        </w:rPr>
        <w:t>базова середня освіта</w:t>
      </w:r>
      <w:r w:rsidRPr="00034B8D">
        <w:rPr>
          <w:rFonts w:ascii="Times New Roman" w:hAnsi="Times New Roman" w:cs="Times New Roman"/>
          <w:sz w:val="28"/>
          <w:szCs w:val="28"/>
          <w:lang w:val="uk-UA"/>
        </w:rPr>
        <w:t>.</w:t>
      </w:r>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lang w:val="uk-UA"/>
        </w:rPr>
      </w:pPr>
      <w:bookmarkStart w:id="69" w:name="n1280"/>
      <w:bookmarkEnd w:id="69"/>
      <w:r>
        <w:rPr>
          <w:color w:val="000000"/>
          <w:sz w:val="28"/>
          <w:szCs w:val="28"/>
          <w:lang w:val="uk-UA"/>
        </w:rPr>
        <w:t>19. Термін  здобуття освіти в закладі:</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початкова освіта тривалістю чотири роки;</w:t>
      </w:r>
    </w:p>
    <w:p w:rsidR="00B95F9B" w:rsidRDefault="00B95F9B" w:rsidP="00B95F9B">
      <w:pPr>
        <w:shd w:val="clear" w:color="auto" w:fill="FFFFFF"/>
        <w:tabs>
          <w:tab w:val="left" w:pos="5245"/>
        </w:tabs>
        <w:spacing w:after="0"/>
        <w:jc w:val="both"/>
        <w:textAlignment w:val="baseline"/>
        <w:rPr>
          <w:rFonts w:ascii="Times New Roman" w:eastAsia="Times New Roman" w:hAnsi="Times New Roman" w:cs="Times New Roman"/>
          <w:color w:val="000000"/>
          <w:sz w:val="28"/>
          <w:szCs w:val="28"/>
        </w:rPr>
      </w:pPr>
      <w:bookmarkStart w:id="70" w:name="n205"/>
      <w:bookmarkEnd w:id="70"/>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базова середня освіта тривалістю п’ять років;</w:t>
      </w:r>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lang w:val="uk-UA"/>
        </w:rPr>
      </w:pPr>
      <w:bookmarkStart w:id="71" w:name="n206"/>
      <w:bookmarkEnd w:id="71"/>
      <w:r>
        <w:rPr>
          <w:color w:val="000000"/>
          <w:sz w:val="28"/>
          <w:szCs w:val="28"/>
          <w:lang w:val="uk-UA"/>
        </w:rPr>
        <w:t>20. На рівнях початкової та базової загальної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B95F9B" w:rsidRDefault="00034B8D"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21</w:t>
      </w:r>
      <w:r w:rsidR="00B95F9B">
        <w:rPr>
          <w:sz w:val="28"/>
          <w:szCs w:val="28"/>
          <w:lang w:val="uk-UA"/>
        </w:rPr>
        <w:t xml:space="preserve">. </w:t>
      </w:r>
      <w:r w:rsidR="00B95F9B" w:rsidRPr="00034B8D">
        <w:rPr>
          <w:sz w:val="28"/>
          <w:szCs w:val="28"/>
          <w:lang w:val="uk-UA"/>
        </w:rPr>
        <w:t xml:space="preserve">Індивідуальне, дистанційне навчання та навчання  екстерном у закладі організовується </w:t>
      </w:r>
      <w:r w:rsidR="00B95F9B">
        <w:rPr>
          <w:sz w:val="28"/>
          <w:szCs w:val="28"/>
          <w:lang w:val="uk-UA"/>
        </w:rPr>
        <w:t>у порядку, визначеному  Міністерством освіти і науки України.</w:t>
      </w:r>
    </w:p>
    <w:p w:rsidR="00B95F9B" w:rsidRDefault="00034B8D"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22</w:t>
      </w:r>
      <w:r w:rsidR="00B95F9B">
        <w:rPr>
          <w:sz w:val="28"/>
          <w:szCs w:val="28"/>
          <w:lang w:val="uk-UA"/>
        </w:rPr>
        <w:t>. Поділ класів на групи для вивчення окремих предметів у закладі здійснюється згідно з нормативами, встановленими Міністерством освіти і науки України.</w:t>
      </w:r>
    </w:p>
    <w:p w:rsidR="00B95F9B" w:rsidRDefault="00B95F9B" w:rsidP="00B95F9B">
      <w:pPr>
        <w:pStyle w:val="a3"/>
        <w:shd w:val="clear" w:color="auto" w:fill="FFFFFF"/>
        <w:tabs>
          <w:tab w:val="left" w:pos="5245"/>
        </w:tabs>
        <w:spacing w:before="0" w:beforeAutospacing="0" w:after="0" w:afterAutospacing="0" w:line="276" w:lineRule="auto"/>
        <w:ind w:firstLine="709"/>
        <w:jc w:val="center"/>
        <w:rPr>
          <w:rStyle w:val="a5"/>
        </w:rPr>
      </w:pPr>
    </w:p>
    <w:p w:rsidR="00B95F9B" w:rsidRDefault="00B95F9B" w:rsidP="00B95F9B">
      <w:pPr>
        <w:pStyle w:val="a3"/>
        <w:shd w:val="clear" w:color="auto" w:fill="FFFFFF"/>
        <w:tabs>
          <w:tab w:val="left" w:pos="5245"/>
        </w:tabs>
        <w:spacing w:before="0" w:beforeAutospacing="0" w:after="0" w:afterAutospacing="0" w:line="276" w:lineRule="auto"/>
        <w:ind w:firstLine="709"/>
        <w:jc w:val="center"/>
        <w:rPr>
          <w:rStyle w:val="a5"/>
          <w:sz w:val="28"/>
          <w:szCs w:val="28"/>
          <w:lang w:val="uk-UA"/>
        </w:rPr>
      </w:pPr>
      <w:r>
        <w:rPr>
          <w:rStyle w:val="a5"/>
          <w:sz w:val="28"/>
          <w:szCs w:val="28"/>
          <w:lang w:val="uk-UA"/>
        </w:rPr>
        <w:t>Зарахування учнів до закладу та їх відрахування</w:t>
      </w:r>
    </w:p>
    <w:p w:rsidR="00B95F9B" w:rsidRDefault="00B95F9B" w:rsidP="00B95F9B">
      <w:pPr>
        <w:pStyle w:val="a3"/>
        <w:shd w:val="clear" w:color="auto" w:fill="FFFFFF"/>
        <w:tabs>
          <w:tab w:val="left" w:pos="5245"/>
        </w:tabs>
        <w:spacing w:before="0" w:beforeAutospacing="0" w:after="0" w:afterAutospacing="0" w:line="276" w:lineRule="auto"/>
        <w:ind w:firstLine="709"/>
        <w:jc w:val="center"/>
        <w:rPr>
          <w:rStyle w:val="a5"/>
        </w:rPr>
      </w:pPr>
    </w:p>
    <w:p w:rsidR="00B95F9B" w:rsidRDefault="00B95F9B" w:rsidP="00B95F9B">
      <w:pPr>
        <w:pStyle w:val="a3"/>
        <w:shd w:val="clear" w:color="auto" w:fill="FFFFFF"/>
        <w:tabs>
          <w:tab w:val="left" w:pos="5245"/>
        </w:tabs>
        <w:spacing w:before="0" w:beforeAutospacing="0" w:after="0" w:afterAutospacing="0" w:line="276" w:lineRule="auto"/>
        <w:jc w:val="both"/>
        <w:rPr>
          <w:color w:val="000000"/>
          <w:sz w:val="28"/>
          <w:szCs w:val="28"/>
          <w:shd w:val="clear" w:color="auto" w:fill="FFFFFF"/>
          <w:lang w:val="uk-UA"/>
        </w:rPr>
      </w:pPr>
      <w:r>
        <w:rPr>
          <w:sz w:val="28"/>
          <w:szCs w:val="28"/>
          <w:lang w:val="uk-UA"/>
        </w:rPr>
        <w:t>23</w:t>
      </w:r>
      <w:r>
        <w:rPr>
          <w:i/>
          <w:sz w:val="28"/>
          <w:szCs w:val="28"/>
          <w:lang w:val="uk-UA"/>
        </w:rPr>
        <w:t xml:space="preserve">. </w:t>
      </w:r>
      <w:r>
        <w:rPr>
          <w:color w:val="000000"/>
          <w:sz w:val="28"/>
          <w:szCs w:val="28"/>
          <w:shd w:val="clear" w:color="auto" w:fill="FFFFFF"/>
        </w:rPr>
        <w:t xml:space="preserve">Зарахування учнів до закладу </w:t>
      </w:r>
      <w:r>
        <w:rPr>
          <w:color w:val="000000"/>
          <w:sz w:val="28"/>
          <w:szCs w:val="28"/>
          <w:shd w:val="clear" w:color="auto" w:fill="FFFFFF"/>
          <w:lang w:val="uk-UA"/>
        </w:rPr>
        <w:t xml:space="preserve"> </w:t>
      </w:r>
      <w:r>
        <w:rPr>
          <w:color w:val="000000"/>
          <w:sz w:val="28"/>
          <w:szCs w:val="28"/>
          <w:shd w:val="clear" w:color="auto" w:fill="FFFFFF"/>
        </w:rPr>
        <w:t xml:space="preserve"> проводиться наказом директора, що видається на </w:t>
      </w:r>
      <w:proofErr w:type="gramStart"/>
      <w:r>
        <w:rPr>
          <w:color w:val="000000"/>
          <w:sz w:val="28"/>
          <w:szCs w:val="28"/>
          <w:shd w:val="clear" w:color="auto" w:fill="FFFFFF"/>
        </w:rPr>
        <w:t>п</w:t>
      </w:r>
      <w:proofErr w:type="gramEnd"/>
      <w:r>
        <w:rPr>
          <w:color w:val="000000"/>
          <w:sz w:val="28"/>
          <w:szCs w:val="28"/>
          <w:shd w:val="clear" w:color="auto" w:fill="FFFFFF"/>
        </w:rPr>
        <w:t>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r>
        <w:rPr>
          <w:color w:val="000000"/>
          <w:sz w:val="28"/>
          <w:szCs w:val="28"/>
          <w:shd w:val="clear" w:color="auto" w:fill="FFFFFF"/>
          <w:lang w:val="uk-UA"/>
        </w:rPr>
        <w:t>.</w:t>
      </w:r>
    </w:p>
    <w:p w:rsidR="00B95F9B" w:rsidRDefault="00B95F9B" w:rsidP="00B95F9B">
      <w:pPr>
        <w:pStyle w:val="a3"/>
        <w:shd w:val="clear" w:color="auto" w:fill="FFFFFF"/>
        <w:tabs>
          <w:tab w:val="left" w:pos="5245"/>
        </w:tabs>
        <w:spacing w:before="0" w:beforeAutospacing="0" w:after="0" w:afterAutospacing="0" w:line="276" w:lineRule="auto"/>
        <w:jc w:val="both"/>
        <w:rPr>
          <w:i/>
          <w:sz w:val="28"/>
          <w:szCs w:val="28"/>
          <w:lang w:val="uk-UA"/>
        </w:rPr>
      </w:pPr>
      <w:r>
        <w:rPr>
          <w:color w:val="000000"/>
          <w:sz w:val="28"/>
          <w:szCs w:val="28"/>
          <w:shd w:val="clear" w:color="auto" w:fill="FFFFFF"/>
          <w:lang w:val="uk-UA"/>
        </w:rPr>
        <w:t xml:space="preserve">24. Зарахування, відрахування та переведення учнів   здійснюється у порядку, визначеному Міністерством освіти  і науки України </w:t>
      </w:r>
      <w:r>
        <w:rPr>
          <w:color w:val="000000"/>
          <w:sz w:val="28"/>
          <w:szCs w:val="28"/>
          <w:lang w:val="uk-UA"/>
        </w:rPr>
        <w:t>на безконкурсній основі.</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25. Директор зобов’язаний вжити заходів для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навчально-виховного процесу.</w:t>
      </w:r>
    </w:p>
    <w:p w:rsidR="00B95F9B" w:rsidRDefault="00034B8D"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26</w:t>
      </w:r>
      <w:r w:rsidR="00B95F9B">
        <w:rPr>
          <w:sz w:val="28"/>
          <w:szCs w:val="28"/>
          <w:lang w:val="uk-UA"/>
        </w:rPr>
        <w:t>. Іноземні громадяни та особи без громадянства зараховуються до закладу відповідно до законодавства  та  міжнародних  договорів.</w:t>
      </w:r>
    </w:p>
    <w:p w:rsidR="00B95F9B" w:rsidRDefault="00B95F9B" w:rsidP="00B95F9B">
      <w:pPr>
        <w:tabs>
          <w:tab w:val="left" w:pos="916"/>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Style w:val="a5"/>
          <w:lang w:val="uk-UA"/>
        </w:rPr>
      </w:pPr>
    </w:p>
    <w:p w:rsidR="00FA6C8B" w:rsidRDefault="00FA6C8B" w:rsidP="00B74D76">
      <w:pPr>
        <w:tabs>
          <w:tab w:val="left" w:pos="916"/>
          <w:tab w:val="left" w:pos="1832"/>
          <w:tab w:val="left" w:pos="2748"/>
          <w:tab w:val="left" w:pos="3664"/>
          <w:tab w:val="left" w:pos="4580"/>
          <w:tab w:val="left" w:pos="5245"/>
          <w:tab w:val="left" w:pos="5496"/>
          <w:tab w:val="left" w:pos="10992"/>
          <w:tab w:val="left" w:pos="11908"/>
          <w:tab w:val="left" w:pos="12824"/>
          <w:tab w:val="left" w:pos="13740"/>
          <w:tab w:val="left" w:pos="14656"/>
        </w:tabs>
        <w:spacing w:after="0"/>
        <w:rPr>
          <w:rStyle w:val="a5"/>
          <w:lang w:val="uk-UA"/>
        </w:rPr>
      </w:pPr>
    </w:p>
    <w:p w:rsidR="00B74D76" w:rsidRPr="00EB032F" w:rsidRDefault="00B74D76" w:rsidP="006557FF">
      <w:pPr>
        <w:tabs>
          <w:tab w:val="left" w:pos="10992"/>
          <w:tab w:val="left" w:pos="11908"/>
          <w:tab w:val="left" w:pos="12824"/>
          <w:tab w:val="left" w:pos="13740"/>
          <w:tab w:val="left" w:pos="14656"/>
        </w:tabs>
        <w:spacing w:after="0"/>
        <w:rPr>
          <w:rStyle w:val="a5"/>
          <w:lang w:val="uk-UA"/>
        </w:rPr>
      </w:pPr>
    </w:p>
    <w:p w:rsidR="00B95F9B" w:rsidRPr="003C3C72" w:rsidRDefault="00B95F9B" w:rsidP="00B95F9B">
      <w:pPr>
        <w:tabs>
          <w:tab w:val="left" w:pos="916"/>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Style w:val="a5"/>
          <w:rFonts w:ascii="Times New Roman" w:hAnsi="Times New Roman" w:cs="Times New Roman"/>
          <w:sz w:val="28"/>
          <w:szCs w:val="28"/>
          <w:lang w:val="uk-UA"/>
        </w:rPr>
      </w:pPr>
      <w:r w:rsidRPr="003C3C72">
        <w:rPr>
          <w:rStyle w:val="a5"/>
          <w:rFonts w:ascii="Times New Roman" w:hAnsi="Times New Roman" w:cs="Times New Roman"/>
          <w:sz w:val="28"/>
          <w:szCs w:val="28"/>
          <w:lang w:val="uk-UA"/>
        </w:rPr>
        <w:t>Організація  освітнього  процесу</w:t>
      </w:r>
    </w:p>
    <w:p w:rsidR="00B95F9B" w:rsidRDefault="00B95F9B" w:rsidP="00B95F9B">
      <w:pPr>
        <w:tabs>
          <w:tab w:val="left" w:pos="916"/>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Style w:val="a5"/>
          <w:lang w:val="uk-UA"/>
        </w:rPr>
      </w:pPr>
    </w:p>
    <w:p w:rsidR="00B95F9B" w:rsidRPr="00034B8D" w:rsidRDefault="00034B8D"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27</w:t>
      </w:r>
      <w:r w:rsidR="00B95F9B">
        <w:rPr>
          <w:sz w:val="28"/>
          <w:szCs w:val="28"/>
          <w:lang w:val="uk-UA"/>
        </w:rPr>
        <w:t xml:space="preserve">. Заклад забезпечує відповідність рівня загальної середньої освіти державним стандартам освіти, єдність навчання і виховання. </w:t>
      </w:r>
    </w:p>
    <w:p w:rsidR="00B95F9B" w:rsidRDefault="00034B8D" w:rsidP="00B95F9B">
      <w:pPr>
        <w:pStyle w:val="a3"/>
        <w:shd w:val="clear" w:color="auto" w:fill="FFFFFF"/>
        <w:tabs>
          <w:tab w:val="left" w:pos="5245"/>
        </w:tabs>
        <w:spacing w:before="0" w:beforeAutospacing="0" w:after="0" w:afterAutospacing="0" w:line="276" w:lineRule="auto"/>
        <w:jc w:val="both"/>
        <w:rPr>
          <w:color w:val="000000"/>
          <w:sz w:val="28"/>
          <w:szCs w:val="28"/>
          <w:shd w:val="clear" w:color="auto" w:fill="FFFFFF"/>
          <w:lang w:val="uk-UA"/>
        </w:rPr>
      </w:pPr>
      <w:r>
        <w:rPr>
          <w:sz w:val="28"/>
          <w:szCs w:val="28"/>
          <w:lang w:val="uk-UA"/>
        </w:rPr>
        <w:t>28</w:t>
      </w:r>
      <w:r w:rsidR="00B95F9B">
        <w:rPr>
          <w:sz w:val="28"/>
          <w:szCs w:val="28"/>
          <w:lang w:val="uk-UA"/>
        </w:rPr>
        <w:t xml:space="preserve">. Освітній процес у закладі здійснюється відповідно до освітньої програми. </w:t>
      </w:r>
      <w:r w:rsidR="00B95F9B">
        <w:rPr>
          <w:color w:val="000000"/>
          <w:sz w:val="28"/>
          <w:szCs w:val="28"/>
          <w:shd w:val="clear" w:color="auto" w:fill="FFFFFF"/>
        </w:rPr>
        <w:t xml:space="preserve">Основою для розроблення освітньої програми є стандарт освіти відповідного </w:t>
      </w:r>
      <w:proofErr w:type="gramStart"/>
      <w:r w:rsidR="00B95F9B">
        <w:rPr>
          <w:color w:val="000000"/>
          <w:sz w:val="28"/>
          <w:szCs w:val="28"/>
          <w:shd w:val="clear" w:color="auto" w:fill="FFFFFF"/>
        </w:rPr>
        <w:t>р</w:t>
      </w:r>
      <w:proofErr w:type="gramEnd"/>
      <w:r w:rsidR="00B95F9B">
        <w:rPr>
          <w:color w:val="000000"/>
          <w:sz w:val="28"/>
          <w:szCs w:val="28"/>
          <w:shd w:val="clear" w:color="auto" w:fill="FFFFFF"/>
        </w:rPr>
        <w:t>івня</w:t>
      </w:r>
      <w:r w:rsidR="00B95F9B">
        <w:rPr>
          <w:color w:val="000000"/>
          <w:sz w:val="28"/>
          <w:szCs w:val="28"/>
          <w:shd w:val="clear" w:color="auto" w:fill="FFFFFF"/>
          <w:lang w:val="uk-UA"/>
        </w:rPr>
        <w:t>.</w:t>
      </w:r>
    </w:p>
    <w:p w:rsidR="00B95F9B" w:rsidRDefault="00034B8D"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val="uk-UA" w:eastAsia="en-US"/>
        </w:rPr>
        <w:t>29</w:t>
      </w:r>
      <w:r w:rsidR="00B95F9B">
        <w:rPr>
          <w:rFonts w:ascii="Times New Roman" w:eastAsia="Times New Roman" w:hAnsi="Times New Roman" w:cs="Times New Roman"/>
          <w:color w:val="000000"/>
          <w:sz w:val="28"/>
          <w:szCs w:val="28"/>
          <w:lang w:val="uk-UA" w:eastAsia="en-US"/>
        </w:rPr>
        <w:t xml:space="preserve">. </w:t>
      </w:r>
      <w:r w:rsidR="00B95F9B">
        <w:rPr>
          <w:rFonts w:ascii="Times New Roman" w:eastAsia="Times New Roman" w:hAnsi="Times New Roman" w:cs="Times New Roman"/>
          <w:color w:val="000000"/>
          <w:sz w:val="28"/>
          <w:szCs w:val="28"/>
          <w:lang w:eastAsia="en-US"/>
        </w:rPr>
        <w:t>Освітня програма містить:</w:t>
      </w:r>
    </w:p>
    <w:p w:rsidR="00B95F9B" w:rsidRPr="003C3C72" w:rsidRDefault="00FA6C8B" w:rsidP="00FA6C8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72" w:name="n491"/>
      <w:bookmarkEnd w:id="72"/>
      <w:r>
        <w:rPr>
          <w:rFonts w:ascii="Times New Roman" w:eastAsia="Times New Roman" w:hAnsi="Times New Roman" w:cs="Times New Roman"/>
          <w:color w:val="000000"/>
          <w:sz w:val="28"/>
          <w:szCs w:val="28"/>
          <w:lang w:val="uk-UA" w:eastAsia="en-US"/>
        </w:rPr>
        <w:t xml:space="preserve">- </w:t>
      </w:r>
      <w:r w:rsidR="00B95F9B" w:rsidRPr="003C3C72">
        <w:rPr>
          <w:rFonts w:ascii="Times New Roman" w:eastAsia="Times New Roman" w:hAnsi="Times New Roman" w:cs="Times New Roman"/>
          <w:color w:val="000000"/>
          <w:sz w:val="28"/>
          <w:szCs w:val="28"/>
          <w:lang w:eastAsia="en-US"/>
        </w:rPr>
        <w:t>вимоги до осіб, які можуть розпочати навчання за програмою;</w:t>
      </w:r>
    </w:p>
    <w:p w:rsidR="00B95F9B" w:rsidRPr="003C3C72" w:rsidRDefault="00FA6C8B" w:rsidP="00FA6C8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73" w:name="n492"/>
      <w:bookmarkEnd w:id="73"/>
      <w:r>
        <w:rPr>
          <w:rFonts w:ascii="Times New Roman" w:eastAsia="Times New Roman" w:hAnsi="Times New Roman" w:cs="Times New Roman"/>
          <w:color w:val="000000"/>
          <w:sz w:val="28"/>
          <w:szCs w:val="28"/>
          <w:lang w:val="uk-UA" w:eastAsia="en-US"/>
        </w:rPr>
        <w:t xml:space="preserve">- </w:t>
      </w:r>
      <w:r w:rsidR="00B95F9B" w:rsidRPr="003C3C72">
        <w:rPr>
          <w:rFonts w:ascii="Times New Roman" w:eastAsia="Times New Roman" w:hAnsi="Times New Roman" w:cs="Times New Roman"/>
          <w:color w:val="000000"/>
          <w:sz w:val="28"/>
          <w:szCs w:val="28"/>
          <w:lang w:eastAsia="en-US"/>
        </w:rPr>
        <w:t>перелік освітніх компонентів та їх логічну послідовність;</w:t>
      </w:r>
    </w:p>
    <w:p w:rsidR="00B95F9B" w:rsidRPr="003C3C72" w:rsidRDefault="00FA6C8B" w:rsidP="00FA6C8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74" w:name="n493"/>
      <w:bookmarkEnd w:id="74"/>
      <w:r>
        <w:rPr>
          <w:rFonts w:ascii="Times New Roman" w:eastAsia="Times New Roman" w:hAnsi="Times New Roman" w:cs="Times New Roman"/>
          <w:color w:val="000000"/>
          <w:sz w:val="28"/>
          <w:szCs w:val="28"/>
          <w:lang w:val="uk-UA" w:eastAsia="en-US"/>
        </w:rPr>
        <w:t xml:space="preserve">- </w:t>
      </w:r>
      <w:r w:rsidR="00B95F9B" w:rsidRPr="003C3C72">
        <w:rPr>
          <w:rFonts w:ascii="Times New Roman" w:eastAsia="Times New Roman" w:hAnsi="Times New Roman" w:cs="Times New Roman"/>
          <w:color w:val="000000"/>
          <w:sz w:val="28"/>
          <w:szCs w:val="28"/>
          <w:lang w:eastAsia="en-US"/>
        </w:rPr>
        <w:t>загальний обсяг навчального навантаження та очікувані результати навчання здобувачів освіти.</w:t>
      </w:r>
    </w:p>
    <w:p w:rsidR="00B95F9B" w:rsidRDefault="00B95F9B" w:rsidP="00B95F9B">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75" w:name="n494"/>
      <w:bookmarkEnd w:id="75"/>
      <w:r>
        <w:rPr>
          <w:rFonts w:ascii="Times New Roman" w:eastAsia="Times New Roman" w:hAnsi="Times New Roman" w:cs="Times New Roman"/>
          <w:color w:val="000000"/>
          <w:sz w:val="28"/>
          <w:szCs w:val="28"/>
          <w:lang w:eastAsia="en-US"/>
        </w:rPr>
        <w:t>3</w:t>
      </w:r>
      <w:r w:rsidR="00034B8D">
        <w:rPr>
          <w:rFonts w:ascii="Times New Roman" w:eastAsia="Times New Roman" w:hAnsi="Times New Roman" w:cs="Times New Roman"/>
          <w:color w:val="000000"/>
          <w:sz w:val="28"/>
          <w:szCs w:val="28"/>
          <w:lang w:val="uk-UA" w:eastAsia="en-US"/>
        </w:rPr>
        <w:t>0</w:t>
      </w:r>
      <w:r>
        <w:rPr>
          <w:rFonts w:ascii="Times New Roman" w:eastAsia="Times New Roman" w:hAnsi="Times New Roman" w:cs="Times New Roman"/>
          <w:color w:val="000000"/>
          <w:sz w:val="28"/>
          <w:szCs w:val="28"/>
          <w:lang w:eastAsia="en-US"/>
        </w:rPr>
        <w:t>. Освітн</w:t>
      </w:r>
      <w:r>
        <w:rPr>
          <w:rFonts w:ascii="Times New Roman" w:eastAsia="Times New Roman" w:hAnsi="Times New Roman" w:cs="Times New Roman"/>
          <w:color w:val="000000"/>
          <w:sz w:val="28"/>
          <w:szCs w:val="28"/>
          <w:lang w:val="uk-UA" w:eastAsia="en-US"/>
        </w:rPr>
        <w:t>я</w:t>
      </w:r>
      <w:r>
        <w:rPr>
          <w:rFonts w:ascii="Times New Roman" w:eastAsia="Times New Roman" w:hAnsi="Times New Roman" w:cs="Times New Roman"/>
          <w:color w:val="000000"/>
          <w:sz w:val="28"/>
          <w:szCs w:val="28"/>
          <w:lang w:eastAsia="en-US"/>
        </w:rPr>
        <w:t xml:space="preserve"> програм</w:t>
      </w:r>
      <w:r>
        <w:rPr>
          <w:rFonts w:ascii="Times New Roman" w:eastAsia="Times New Roman" w:hAnsi="Times New Roman" w:cs="Times New Roman"/>
          <w:color w:val="000000"/>
          <w:sz w:val="28"/>
          <w:szCs w:val="28"/>
          <w:lang w:val="uk-UA" w:eastAsia="en-US"/>
        </w:rPr>
        <w:t>а</w:t>
      </w:r>
      <w:r>
        <w:rPr>
          <w:rFonts w:ascii="Times New Roman" w:eastAsia="Times New Roman" w:hAnsi="Times New Roman" w:cs="Times New Roman"/>
          <w:color w:val="000000"/>
          <w:sz w:val="28"/>
          <w:szCs w:val="28"/>
          <w:lang w:eastAsia="en-US"/>
        </w:rPr>
        <w:t xml:space="preserve"> розробляються заклад</w:t>
      </w:r>
      <w:r>
        <w:rPr>
          <w:rFonts w:ascii="Times New Roman" w:eastAsia="Times New Roman" w:hAnsi="Times New Roman" w:cs="Times New Roman"/>
          <w:color w:val="000000"/>
          <w:sz w:val="28"/>
          <w:szCs w:val="28"/>
          <w:lang w:val="uk-UA" w:eastAsia="en-US"/>
        </w:rPr>
        <w:t xml:space="preserve">ом  </w:t>
      </w:r>
      <w:r>
        <w:rPr>
          <w:rFonts w:ascii="Times New Roman" w:eastAsia="Times New Roman" w:hAnsi="Times New Roman" w:cs="Times New Roman"/>
          <w:color w:val="000000"/>
          <w:sz w:val="28"/>
          <w:szCs w:val="28"/>
          <w:lang w:eastAsia="en-US"/>
        </w:rPr>
        <w:t xml:space="preserve"> та затверджу</w:t>
      </w:r>
      <w:r>
        <w:rPr>
          <w:rFonts w:ascii="Times New Roman" w:eastAsia="Times New Roman" w:hAnsi="Times New Roman" w:cs="Times New Roman"/>
          <w:color w:val="000000"/>
          <w:sz w:val="28"/>
          <w:szCs w:val="28"/>
          <w:lang w:val="uk-UA" w:eastAsia="en-US"/>
        </w:rPr>
        <w:t>є</w:t>
      </w:r>
      <w:r>
        <w:rPr>
          <w:rFonts w:ascii="Times New Roman" w:eastAsia="Times New Roman" w:hAnsi="Times New Roman" w:cs="Times New Roman"/>
          <w:color w:val="000000"/>
          <w:sz w:val="28"/>
          <w:szCs w:val="28"/>
          <w:lang w:eastAsia="en-US"/>
        </w:rPr>
        <w:t xml:space="preserve">ться відповідно до </w:t>
      </w:r>
      <w:r>
        <w:rPr>
          <w:rFonts w:ascii="Times New Roman" w:eastAsia="Times New Roman" w:hAnsi="Times New Roman" w:cs="Times New Roman"/>
          <w:color w:val="000000"/>
          <w:sz w:val="28"/>
          <w:szCs w:val="28"/>
          <w:lang w:val="uk-UA" w:eastAsia="en-US"/>
        </w:rPr>
        <w:t xml:space="preserve"> </w:t>
      </w:r>
      <w:r>
        <w:rPr>
          <w:rFonts w:ascii="Times New Roman" w:eastAsia="Times New Roman" w:hAnsi="Times New Roman" w:cs="Times New Roman"/>
          <w:color w:val="000000"/>
          <w:sz w:val="28"/>
          <w:szCs w:val="28"/>
          <w:lang w:eastAsia="en-US"/>
        </w:rPr>
        <w:t xml:space="preserve"> </w:t>
      </w:r>
      <w:r>
        <w:rPr>
          <w:rFonts w:ascii="Times New Roman" w:eastAsia="Times New Roman" w:hAnsi="Times New Roman" w:cs="Times New Roman"/>
          <w:color w:val="000000"/>
          <w:sz w:val="28"/>
          <w:szCs w:val="28"/>
          <w:lang w:val="uk-UA" w:eastAsia="en-US"/>
        </w:rPr>
        <w:t>з</w:t>
      </w:r>
      <w:r>
        <w:rPr>
          <w:rFonts w:ascii="Times New Roman" w:eastAsia="Times New Roman" w:hAnsi="Times New Roman" w:cs="Times New Roman"/>
          <w:color w:val="000000"/>
          <w:sz w:val="28"/>
          <w:szCs w:val="28"/>
          <w:lang w:eastAsia="en-US"/>
        </w:rPr>
        <w:t>акон</w:t>
      </w:r>
      <w:r>
        <w:rPr>
          <w:rFonts w:ascii="Times New Roman" w:eastAsia="Times New Roman" w:hAnsi="Times New Roman" w:cs="Times New Roman"/>
          <w:color w:val="000000"/>
          <w:sz w:val="28"/>
          <w:szCs w:val="28"/>
          <w:lang w:val="uk-UA" w:eastAsia="en-US"/>
        </w:rPr>
        <w:t>ів України «Про освіту» та «Про загальну середню освіту».</w:t>
      </w:r>
    </w:p>
    <w:p w:rsidR="00B95F9B" w:rsidRDefault="00B95F9B"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76" w:name="n495"/>
      <w:bookmarkEnd w:id="76"/>
      <w:r>
        <w:rPr>
          <w:rFonts w:ascii="Times New Roman" w:eastAsia="Times New Roman" w:hAnsi="Times New Roman" w:cs="Times New Roman"/>
          <w:color w:val="000000"/>
          <w:sz w:val="28"/>
          <w:szCs w:val="28"/>
          <w:lang w:eastAsia="en-US"/>
        </w:rPr>
        <w:t>Освітн</w:t>
      </w:r>
      <w:r>
        <w:rPr>
          <w:rFonts w:ascii="Times New Roman" w:eastAsia="Times New Roman" w:hAnsi="Times New Roman" w:cs="Times New Roman"/>
          <w:color w:val="000000"/>
          <w:sz w:val="28"/>
          <w:szCs w:val="28"/>
          <w:lang w:val="uk-UA" w:eastAsia="en-US"/>
        </w:rPr>
        <w:t>я</w:t>
      </w:r>
      <w:r>
        <w:rPr>
          <w:rFonts w:ascii="Times New Roman" w:eastAsia="Times New Roman" w:hAnsi="Times New Roman" w:cs="Times New Roman"/>
          <w:color w:val="000000"/>
          <w:sz w:val="28"/>
          <w:szCs w:val="28"/>
          <w:lang w:eastAsia="en-US"/>
        </w:rPr>
        <w:t xml:space="preserve"> програм</w:t>
      </w:r>
      <w:r>
        <w:rPr>
          <w:rFonts w:ascii="Times New Roman" w:eastAsia="Times New Roman" w:hAnsi="Times New Roman" w:cs="Times New Roman"/>
          <w:color w:val="000000"/>
          <w:sz w:val="28"/>
          <w:szCs w:val="28"/>
          <w:lang w:val="uk-UA" w:eastAsia="en-US"/>
        </w:rPr>
        <w:t xml:space="preserve">а </w:t>
      </w:r>
      <w:r>
        <w:rPr>
          <w:rFonts w:ascii="Times New Roman" w:eastAsia="Times New Roman" w:hAnsi="Times New Roman" w:cs="Times New Roman"/>
          <w:color w:val="000000"/>
          <w:sz w:val="28"/>
          <w:szCs w:val="28"/>
          <w:lang w:eastAsia="en-US"/>
        </w:rPr>
        <w:t>передбача</w:t>
      </w:r>
      <w:r>
        <w:rPr>
          <w:rFonts w:ascii="Times New Roman" w:eastAsia="Times New Roman" w:hAnsi="Times New Roman" w:cs="Times New Roman"/>
          <w:color w:val="000000"/>
          <w:sz w:val="28"/>
          <w:szCs w:val="28"/>
          <w:lang w:val="uk-UA" w:eastAsia="en-US"/>
        </w:rPr>
        <w:t xml:space="preserve">є </w:t>
      </w:r>
      <w:r>
        <w:rPr>
          <w:rFonts w:ascii="Times New Roman" w:eastAsia="Times New Roman" w:hAnsi="Times New Roman" w:cs="Times New Roman"/>
          <w:color w:val="000000"/>
          <w:sz w:val="28"/>
          <w:szCs w:val="28"/>
          <w:lang w:eastAsia="en-US"/>
        </w:rPr>
        <w:t>освітні компоненти для вільного вибору здобувачів освіти.</w:t>
      </w:r>
    </w:p>
    <w:p w:rsidR="00B95F9B" w:rsidRDefault="00B95F9B" w:rsidP="00B95F9B">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77" w:name="n496"/>
      <w:bookmarkEnd w:id="77"/>
      <w:r>
        <w:rPr>
          <w:rFonts w:ascii="Times New Roman" w:eastAsia="Times New Roman" w:hAnsi="Times New Roman" w:cs="Times New Roman"/>
          <w:color w:val="000000"/>
          <w:sz w:val="28"/>
          <w:szCs w:val="28"/>
          <w:lang w:eastAsia="en-US"/>
        </w:rPr>
        <w:t>Заклад</w:t>
      </w:r>
      <w:r>
        <w:rPr>
          <w:rFonts w:ascii="Times New Roman" w:eastAsia="Times New Roman" w:hAnsi="Times New Roman" w:cs="Times New Roman"/>
          <w:color w:val="000000"/>
          <w:sz w:val="28"/>
          <w:szCs w:val="28"/>
          <w:lang w:val="uk-UA" w:eastAsia="en-US"/>
        </w:rPr>
        <w:t xml:space="preserve">   </w:t>
      </w:r>
      <w:r>
        <w:rPr>
          <w:rFonts w:ascii="Times New Roman" w:eastAsia="Times New Roman" w:hAnsi="Times New Roman" w:cs="Times New Roman"/>
          <w:color w:val="000000"/>
          <w:sz w:val="28"/>
          <w:szCs w:val="28"/>
          <w:lang w:eastAsia="en-US"/>
        </w:rPr>
        <w:t>мож</w:t>
      </w:r>
      <w:r>
        <w:rPr>
          <w:rFonts w:ascii="Times New Roman" w:eastAsia="Times New Roman" w:hAnsi="Times New Roman" w:cs="Times New Roman"/>
          <w:color w:val="000000"/>
          <w:sz w:val="28"/>
          <w:szCs w:val="28"/>
          <w:lang w:val="uk-UA" w:eastAsia="en-US"/>
        </w:rPr>
        <w:t>е</w:t>
      </w:r>
      <w:r>
        <w:rPr>
          <w:rFonts w:ascii="Times New Roman" w:eastAsia="Times New Roman" w:hAnsi="Times New Roman" w:cs="Times New Roman"/>
          <w:color w:val="000000"/>
          <w:sz w:val="28"/>
          <w:szCs w:val="28"/>
          <w:lang w:eastAsia="en-US"/>
        </w:rPr>
        <w:t xml:space="preserve"> використовувати типові або інші освітні програми, які розробляються та затверджуються відповідно </w:t>
      </w:r>
      <w:bookmarkStart w:id="78" w:name="n497"/>
      <w:bookmarkEnd w:id="78"/>
      <w:r>
        <w:rPr>
          <w:rFonts w:ascii="Times New Roman" w:eastAsia="Times New Roman" w:hAnsi="Times New Roman" w:cs="Times New Roman"/>
          <w:color w:val="000000"/>
          <w:sz w:val="28"/>
          <w:szCs w:val="28"/>
          <w:lang w:val="uk-UA" w:eastAsia="en-US"/>
        </w:rPr>
        <w:t>з</w:t>
      </w:r>
      <w:r>
        <w:rPr>
          <w:rFonts w:ascii="Times New Roman" w:eastAsia="Times New Roman" w:hAnsi="Times New Roman" w:cs="Times New Roman"/>
          <w:color w:val="000000"/>
          <w:sz w:val="28"/>
          <w:szCs w:val="28"/>
          <w:lang w:eastAsia="en-US"/>
        </w:rPr>
        <w:t>акон</w:t>
      </w:r>
      <w:r>
        <w:rPr>
          <w:rFonts w:ascii="Times New Roman" w:eastAsia="Times New Roman" w:hAnsi="Times New Roman" w:cs="Times New Roman"/>
          <w:color w:val="000000"/>
          <w:sz w:val="28"/>
          <w:szCs w:val="28"/>
          <w:lang w:val="uk-UA" w:eastAsia="en-US"/>
        </w:rPr>
        <w:t xml:space="preserve">ів України «Про освіту» та «Про загальну середню освіту». </w:t>
      </w:r>
    </w:p>
    <w:p w:rsidR="00B95F9B" w:rsidRDefault="00B95F9B"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79" w:name="n498"/>
      <w:bookmarkEnd w:id="79"/>
      <w:r>
        <w:rPr>
          <w:rFonts w:ascii="Times New Roman" w:eastAsia="Times New Roman" w:hAnsi="Times New Roman" w:cs="Times New Roman"/>
          <w:color w:val="000000"/>
          <w:sz w:val="28"/>
          <w:szCs w:val="28"/>
          <w:lang w:eastAsia="en-US"/>
        </w:rPr>
        <w:t>Освітн</w:t>
      </w:r>
      <w:r>
        <w:rPr>
          <w:rFonts w:ascii="Times New Roman" w:eastAsia="Times New Roman" w:hAnsi="Times New Roman" w:cs="Times New Roman"/>
          <w:color w:val="000000"/>
          <w:sz w:val="28"/>
          <w:szCs w:val="28"/>
          <w:lang w:val="uk-UA" w:eastAsia="en-US"/>
        </w:rPr>
        <w:t>я</w:t>
      </w:r>
      <w:r>
        <w:rPr>
          <w:rFonts w:ascii="Times New Roman" w:eastAsia="Times New Roman" w:hAnsi="Times New Roman" w:cs="Times New Roman"/>
          <w:color w:val="000000"/>
          <w:sz w:val="28"/>
          <w:szCs w:val="28"/>
          <w:lang w:eastAsia="en-US"/>
        </w:rPr>
        <w:t xml:space="preserve"> програм</w:t>
      </w:r>
      <w:r>
        <w:rPr>
          <w:rFonts w:ascii="Times New Roman" w:eastAsia="Times New Roman" w:hAnsi="Times New Roman" w:cs="Times New Roman"/>
          <w:color w:val="000000"/>
          <w:sz w:val="28"/>
          <w:szCs w:val="28"/>
          <w:lang w:val="uk-UA" w:eastAsia="en-US"/>
        </w:rPr>
        <w:t xml:space="preserve">а </w:t>
      </w:r>
      <w:r>
        <w:rPr>
          <w:rFonts w:ascii="Times New Roman" w:eastAsia="Times New Roman" w:hAnsi="Times New Roman" w:cs="Times New Roman"/>
          <w:color w:val="000000"/>
          <w:sz w:val="28"/>
          <w:szCs w:val="28"/>
          <w:lang w:eastAsia="en-US"/>
        </w:rPr>
        <w:t>може мати корекційно-розвитковий складник для осіб з особливими освітніми потребами.</w:t>
      </w:r>
    </w:p>
    <w:p w:rsidR="00B95F9B" w:rsidRDefault="00034B8D" w:rsidP="00B95F9B">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r>
        <w:rPr>
          <w:rFonts w:ascii="Times New Roman" w:hAnsi="Times New Roman" w:cs="Times New Roman"/>
          <w:color w:val="000000"/>
          <w:sz w:val="28"/>
          <w:szCs w:val="28"/>
          <w:shd w:val="clear" w:color="auto" w:fill="FFFFFF"/>
          <w:lang w:val="uk-UA"/>
        </w:rPr>
        <w:t>31</w:t>
      </w:r>
      <w:r w:rsidR="00B95F9B">
        <w:rPr>
          <w:rFonts w:ascii="Times New Roman" w:hAnsi="Times New Roman" w:cs="Times New Roman"/>
          <w:color w:val="000000"/>
          <w:sz w:val="28"/>
          <w:szCs w:val="28"/>
          <w:shd w:val="clear" w:color="auto" w:fill="FFFFFF"/>
          <w:lang w:val="uk-UA"/>
        </w:rPr>
        <w:t xml:space="preserve">. </w:t>
      </w:r>
      <w:r w:rsidR="00B95F9B">
        <w:rPr>
          <w:rFonts w:ascii="Times New Roman" w:hAnsi="Times New Roman" w:cs="Times New Roman"/>
          <w:color w:val="000000"/>
          <w:sz w:val="28"/>
          <w:szCs w:val="28"/>
          <w:shd w:val="clear" w:color="auto" w:fill="FFFFFF"/>
        </w:rPr>
        <w:t>На основі освітньої програми заклад освіти складає та затверджує навчальний план, що конкретизує організацію освітнього процесу</w:t>
      </w:r>
      <w:r w:rsidR="00B95F9B">
        <w:rPr>
          <w:rFonts w:ascii="Times New Roman" w:hAnsi="Times New Roman" w:cs="Times New Roman"/>
          <w:color w:val="000000"/>
          <w:sz w:val="28"/>
          <w:szCs w:val="28"/>
          <w:shd w:val="clear" w:color="auto" w:fill="FFFFFF"/>
          <w:lang w:val="uk-UA"/>
        </w:rPr>
        <w:t>.</w:t>
      </w:r>
    </w:p>
    <w:p w:rsidR="00B95F9B" w:rsidRDefault="00034B8D"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32</w:t>
      </w:r>
      <w:r w:rsidR="00B95F9B">
        <w:rPr>
          <w:sz w:val="28"/>
          <w:szCs w:val="28"/>
          <w:lang w:val="uk-UA"/>
        </w:rPr>
        <w:t>. Заклад працює за навчальними програмами, підручниками, посібниками, рекомендованими  Міністерством освіти і науки України</w:t>
      </w:r>
      <w:r w:rsidR="003C3C72">
        <w:rPr>
          <w:sz w:val="28"/>
          <w:szCs w:val="28"/>
          <w:lang w:val="uk-UA"/>
        </w:rPr>
        <w:t>,</w:t>
      </w:r>
      <w:r w:rsidR="00B95F9B">
        <w:rPr>
          <w:sz w:val="28"/>
          <w:szCs w:val="28"/>
          <w:lang w:val="uk-UA"/>
        </w:rPr>
        <w:t xml:space="preserve"> що забезпечують виконання державних стандартів освіти</w:t>
      </w:r>
    </w:p>
    <w:p w:rsidR="00B95F9B" w:rsidRDefault="00034B8D" w:rsidP="00B95F9B">
      <w:pPr>
        <w:pStyle w:val="a3"/>
        <w:shd w:val="clear" w:color="auto" w:fill="FFFFFF"/>
        <w:tabs>
          <w:tab w:val="left" w:pos="5245"/>
        </w:tabs>
        <w:spacing w:before="0" w:beforeAutospacing="0" w:after="0" w:afterAutospacing="0" w:line="276" w:lineRule="auto"/>
        <w:jc w:val="both"/>
        <w:rPr>
          <w:color w:val="000000"/>
          <w:sz w:val="28"/>
          <w:szCs w:val="28"/>
          <w:lang w:val="uk-UA"/>
        </w:rPr>
      </w:pPr>
      <w:r>
        <w:rPr>
          <w:color w:val="000000"/>
          <w:sz w:val="28"/>
          <w:szCs w:val="28"/>
          <w:lang w:val="uk-UA"/>
        </w:rPr>
        <w:t>33</w:t>
      </w:r>
      <w:r w:rsidR="00B95F9B">
        <w:rPr>
          <w:color w:val="000000"/>
          <w:sz w:val="28"/>
          <w:szCs w:val="28"/>
          <w:lang w:val="uk-UA"/>
        </w:rPr>
        <w:t xml:space="preserve">. </w:t>
      </w:r>
      <w:r w:rsidR="00B95F9B">
        <w:rPr>
          <w:color w:val="000000"/>
          <w:sz w:val="28"/>
          <w:szCs w:val="28"/>
        </w:rPr>
        <w:t xml:space="preserve"> Мовою освітнього процесу в заклад</w:t>
      </w:r>
      <w:r w:rsidR="00B95F9B">
        <w:rPr>
          <w:color w:val="000000"/>
          <w:sz w:val="28"/>
          <w:szCs w:val="28"/>
          <w:lang w:val="uk-UA"/>
        </w:rPr>
        <w:t xml:space="preserve">і  </w:t>
      </w:r>
      <w:r w:rsidR="00B95F9B">
        <w:rPr>
          <w:color w:val="000000"/>
          <w:sz w:val="28"/>
          <w:szCs w:val="28"/>
        </w:rPr>
        <w:t xml:space="preserve"> є державна мова</w:t>
      </w:r>
      <w:r w:rsidR="00B95F9B">
        <w:rPr>
          <w:color w:val="000000"/>
          <w:sz w:val="28"/>
          <w:szCs w:val="28"/>
          <w:lang w:val="uk-UA"/>
        </w:rPr>
        <w:t>.</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 xml:space="preserve">У закладі   відповідно до освітньої програми можуть викладатися одна або декілька дисциплін двома чи більше мовами - державною мовою, англійською </w:t>
      </w:r>
      <w:r>
        <w:rPr>
          <w:color w:val="000000"/>
          <w:sz w:val="28"/>
          <w:szCs w:val="28"/>
          <w:lang w:val="uk-UA"/>
        </w:rPr>
        <w:t>мовою, іншими офіційними мовами Європейського Союзу</w:t>
      </w:r>
    </w:p>
    <w:p w:rsidR="00B95F9B" w:rsidRDefault="00034B8D"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34</w:t>
      </w:r>
      <w:r w:rsidR="00B95F9B">
        <w:rPr>
          <w:sz w:val="28"/>
          <w:szCs w:val="28"/>
          <w:lang w:val="uk-UA"/>
        </w:rPr>
        <w:t>. Заклад обирає форми, засоби і методи навчання та виховання відповідно до Законів України "Про освіту", "Про загальну середню освіту" та цього  Статуту з урахуванням специфіки закладу, профілю та інших особливостей організації навчально-виховного процесу.</w:t>
      </w:r>
    </w:p>
    <w:p w:rsidR="00B95F9B" w:rsidRDefault="00034B8D"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lastRenderedPageBreak/>
        <w:t>35</w:t>
      </w:r>
      <w:r w:rsidR="00B95F9B">
        <w:rPr>
          <w:sz w:val="28"/>
          <w:szCs w:val="28"/>
          <w:lang w:val="uk-UA"/>
        </w:rPr>
        <w:t>. Освітній  процес у закладі здійснюється за груповою та індивідуальною формами навчання.</w:t>
      </w:r>
    </w:p>
    <w:p w:rsidR="00B95F9B" w:rsidRPr="00FA6C8B" w:rsidRDefault="00034B8D"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36</w:t>
      </w:r>
      <w:r w:rsidR="00B95F9B">
        <w:rPr>
          <w:sz w:val="28"/>
          <w:szCs w:val="28"/>
          <w:lang w:val="uk-UA"/>
        </w:rPr>
        <w:t>. Відповідно до поданих батьками або іншими законними п</w:t>
      </w:r>
      <w:r w:rsidR="00FA6C8B">
        <w:rPr>
          <w:sz w:val="28"/>
          <w:szCs w:val="28"/>
          <w:lang w:val="uk-UA"/>
        </w:rPr>
        <w:t>редставниками учнів заяв заклад</w:t>
      </w:r>
      <w:r w:rsidR="00B95F9B">
        <w:rPr>
          <w:sz w:val="28"/>
          <w:szCs w:val="28"/>
          <w:lang w:val="uk-UA"/>
        </w:rPr>
        <w:t xml:space="preserve"> </w:t>
      </w:r>
      <w:r w:rsidR="00B95F9B" w:rsidRPr="00FA6C8B">
        <w:rPr>
          <w:sz w:val="28"/>
          <w:szCs w:val="28"/>
          <w:lang w:val="uk-UA"/>
        </w:rPr>
        <w:t>створює умови для прискореного навчання та навчання екстерном.</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37. Заклад може виконувати освітні програми і надавати платні послуги (курси за вибором, факультативи, індивідуальне, групове навчання та інше) на договірній основі згідно з переліком, затвердженим Кабінетом Міністрів України.</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38. Навчальний рік у закладі починається 1 вересня і закінчується не пізніше 1 липня наступного року.</w:t>
      </w:r>
    </w:p>
    <w:p w:rsidR="00B95F9B" w:rsidRDefault="00B95F9B"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val="uk-UA" w:eastAsia="en-US"/>
        </w:rPr>
        <w:t xml:space="preserve">39. </w:t>
      </w:r>
      <w:r>
        <w:rPr>
          <w:rFonts w:ascii="Times New Roman" w:eastAsia="Times New Roman" w:hAnsi="Times New Roman" w:cs="Times New Roman"/>
          <w:color w:val="000000"/>
          <w:sz w:val="28"/>
          <w:szCs w:val="28"/>
          <w:lang w:eastAsia="en-US"/>
        </w:rPr>
        <w:t xml:space="preserve">Структура навчального року (за чвертями, </w:t>
      </w:r>
      <w:proofErr w:type="gramStart"/>
      <w:r>
        <w:rPr>
          <w:rFonts w:ascii="Times New Roman" w:eastAsia="Times New Roman" w:hAnsi="Times New Roman" w:cs="Times New Roman"/>
          <w:color w:val="000000"/>
          <w:sz w:val="28"/>
          <w:szCs w:val="28"/>
          <w:lang w:eastAsia="en-US"/>
        </w:rPr>
        <w:t>п</w:t>
      </w:r>
      <w:proofErr w:type="gramEnd"/>
      <w:r>
        <w:rPr>
          <w:rFonts w:ascii="Times New Roman" w:eastAsia="Times New Roman" w:hAnsi="Times New Roman" w:cs="Times New Roman"/>
          <w:color w:val="000000"/>
          <w:sz w:val="28"/>
          <w:szCs w:val="28"/>
          <w:lang w:eastAsia="en-US"/>
        </w:rPr>
        <w:t>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B95F9B" w:rsidRDefault="00B95F9B"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80" w:name="n1341"/>
      <w:bookmarkEnd w:id="80"/>
      <w:r>
        <w:rPr>
          <w:rFonts w:ascii="Times New Roman" w:eastAsia="Times New Roman" w:hAnsi="Times New Roman" w:cs="Times New Roman"/>
          <w:color w:val="000000"/>
          <w:sz w:val="28"/>
          <w:szCs w:val="28"/>
          <w:lang w:eastAsia="en-US"/>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B95F9B" w:rsidRDefault="00B95F9B"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81" w:name="n1342"/>
      <w:bookmarkEnd w:id="81"/>
      <w:r>
        <w:rPr>
          <w:rFonts w:ascii="Times New Roman" w:eastAsia="Times New Roman" w:hAnsi="Times New Roman" w:cs="Times New Roman"/>
          <w:color w:val="000000"/>
          <w:sz w:val="28"/>
          <w:szCs w:val="28"/>
          <w:lang w:val="uk-UA" w:eastAsia="en-US"/>
        </w:rPr>
        <w:t>40</w:t>
      </w:r>
      <w:r>
        <w:rPr>
          <w:rFonts w:ascii="Times New Roman" w:eastAsia="Times New Roman" w:hAnsi="Times New Roman" w:cs="Times New Roman"/>
          <w:color w:val="000000"/>
          <w:sz w:val="28"/>
          <w:szCs w:val="28"/>
          <w:lang w:eastAsia="en-US"/>
        </w:rPr>
        <w:t xml:space="preserve">. Режим роботи закладу </w:t>
      </w:r>
      <w:r>
        <w:rPr>
          <w:rFonts w:ascii="Times New Roman" w:eastAsia="Times New Roman" w:hAnsi="Times New Roman" w:cs="Times New Roman"/>
          <w:color w:val="000000"/>
          <w:sz w:val="28"/>
          <w:szCs w:val="28"/>
          <w:lang w:val="uk-UA" w:eastAsia="en-US"/>
        </w:rPr>
        <w:t xml:space="preserve"> </w:t>
      </w:r>
      <w:r>
        <w:rPr>
          <w:rFonts w:ascii="Times New Roman" w:eastAsia="Times New Roman" w:hAnsi="Times New Roman" w:cs="Times New Roman"/>
          <w:color w:val="000000"/>
          <w:sz w:val="28"/>
          <w:szCs w:val="28"/>
          <w:lang w:eastAsia="en-US"/>
        </w:rPr>
        <w:t xml:space="preserve"> визначається </w:t>
      </w:r>
      <w:r>
        <w:rPr>
          <w:rFonts w:ascii="Times New Roman" w:eastAsia="Times New Roman" w:hAnsi="Times New Roman" w:cs="Times New Roman"/>
          <w:color w:val="000000"/>
          <w:sz w:val="28"/>
          <w:szCs w:val="28"/>
          <w:lang w:val="uk-UA" w:eastAsia="en-US"/>
        </w:rPr>
        <w:t xml:space="preserve"> </w:t>
      </w:r>
      <w:r>
        <w:rPr>
          <w:rFonts w:ascii="Times New Roman" w:eastAsia="Times New Roman" w:hAnsi="Times New Roman" w:cs="Times New Roman"/>
          <w:color w:val="000000"/>
          <w:sz w:val="28"/>
          <w:szCs w:val="28"/>
          <w:lang w:eastAsia="en-US"/>
        </w:rPr>
        <w:t xml:space="preserve"> закладом </w:t>
      </w:r>
      <w:r>
        <w:rPr>
          <w:rFonts w:ascii="Times New Roman" w:eastAsia="Times New Roman" w:hAnsi="Times New Roman" w:cs="Times New Roman"/>
          <w:color w:val="000000"/>
          <w:sz w:val="28"/>
          <w:szCs w:val="28"/>
          <w:lang w:val="uk-UA" w:eastAsia="en-US"/>
        </w:rPr>
        <w:t xml:space="preserve"> </w:t>
      </w:r>
      <w:r>
        <w:rPr>
          <w:rFonts w:ascii="Times New Roman" w:eastAsia="Times New Roman" w:hAnsi="Times New Roman" w:cs="Times New Roman"/>
          <w:color w:val="000000"/>
          <w:sz w:val="28"/>
          <w:szCs w:val="28"/>
          <w:lang w:eastAsia="en-US"/>
        </w:rPr>
        <w:t xml:space="preserve"> на основі відповідних нормативно-правових актів.</w:t>
      </w:r>
    </w:p>
    <w:p w:rsidR="003C3C72" w:rsidRPr="00BD3C7A" w:rsidRDefault="00B95F9B" w:rsidP="00B95F9B">
      <w:pPr>
        <w:shd w:val="clear" w:color="auto" w:fill="FFFFFF"/>
        <w:spacing w:after="0"/>
        <w:jc w:val="both"/>
        <w:textAlignment w:val="baseline"/>
        <w:rPr>
          <w:rFonts w:ascii="Times New Roman" w:eastAsia="Times New Roman" w:hAnsi="Times New Roman" w:cs="Times New Roman"/>
          <w:sz w:val="28"/>
          <w:szCs w:val="28"/>
          <w:lang w:val="uk-UA" w:eastAsia="en-US"/>
        </w:rPr>
      </w:pPr>
      <w:r>
        <w:rPr>
          <w:rFonts w:ascii="Times New Roman" w:eastAsia="Times New Roman" w:hAnsi="Times New Roman" w:cs="Times New Roman"/>
          <w:color w:val="000000"/>
          <w:sz w:val="28"/>
          <w:szCs w:val="28"/>
          <w:lang w:val="uk-UA" w:eastAsia="en-US"/>
        </w:rPr>
        <w:t xml:space="preserve">41. </w:t>
      </w:r>
      <w:r>
        <w:rPr>
          <w:rFonts w:ascii="Times New Roman" w:eastAsia="Times New Roman" w:hAnsi="Times New Roman" w:cs="Times New Roman"/>
          <w:color w:val="000000"/>
          <w:sz w:val="28"/>
          <w:szCs w:val="28"/>
          <w:lang w:eastAsia="en-US"/>
        </w:rPr>
        <w:t>Тривалість уроків у заклад</w:t>
      </w:r>
      <w:r>
        <w:rPr>
          <w:rFonts w:ascii="Times New Roman" w:eastAsia="Times New Roman" w:hAnsi="Times New Roman" w:cs="Times New Roman"/>
          <w:color w:val="000000"/>
          <w:sz w:val="28"/>
          <w:szCs w:val="28"/>
          <w:lang w:val="uk-UA" w:eastAsia="en-US"/>
        </w:rPr>
        <w:t xml:space="preserve">і  </w:t>
      </w:r>
      <w:r>
        <w:rPr>
          <w:rFonts w:ascii="Times New Roman" w:eastAsia="Times New Roman" w:hAnsi="Times New Roman" w:cs="Times New Roman"/>
          <w:color w:val="000000"/>
          <w:sz w:val="28"/>
          <w:szCs w:val="28"/>
          <w:lang w:eastAsia="en-US"/>
        </w:rPr>
        <w:t xml:space="preserve"> становить: у перших класах - 3</w:t>
      </w:r>
      <w:r>
        <w:rPr>
          <w:rFonts w:ascii="Times New Roman" w:eastAsia="Times New Roman" w:hAnsi="Times New Roman" w:cs="Times New Roman"/>
          <w:color w:val="000000"/>
          <w:sz w:val="28"/>
          <w:szCs w:val="28"/>
          <w:lang w:val="uk-UA" w:eastAsia="en-US"/>
        </w:rPr>
        <w:t>5</w:t>
      </w:r>
      <w:r>
        <w:rPr>
          <w:rFonts w:ascii="Times New Roman" w:eastAsia="Times New Roman" w:hAnsi="Times New Roman" w:cs="Times New Roman"/>
          <w:color w:val="000000"/>
          <w:sz w:val="28"/>
          <w:szCs w:val="28"/>
          <w:lang w:eastAsia="en-US"/>
        </w:rPr>
        <w:t xml:space="preserve"> хвилин, у других - четвертих класах - </w:t>
      </w:r>
      <w:r>
        <w:rPr>
          <w:rFonts w:ascii="Times New Roman" w:eastAsia="Times New Roman" w:hAnsi="Times New Roman" w:cs="Times New Roman"/>
          <w:color w:val="000000"/>
          <w:sz w:val="28"/>
          <w:szCs w:val="28"/>
          <w:lang w:val="uk-UA" w:eastAsia="en-US"/>
        </w:rPr>
        <w:t>40</w:t>
      </w:r>
      <w:r>
        <w:rPr>
          <w:rFonts w:ascii="Times New Roman" w:eastAsia="Times New Roman" w:hAnsi="Times New Roman" w:cs="Times New Roman"/>
          <w:color w:val="000000"/>
          <w:sz w:val="28"/>
          <w:szCs w:val="28"/>
          <w:lang w:eastAsia="en-US"/>
        </w:rPr>
        <w:t xml:space="preserve"> хвилин, у п’ятих - </w:t>
      </w:r>
      <w:r>
        <w:rPr>
          <w:rFonts w:ascii="Times New Roman" w:eastAsia="Times New Roman" w:hAnsi="Times New Roman" w:cs="Times New Roman"/>
          <w:sz w:val="28"/>
          <w:szCs w:val="28"/>
          <w:lang w:val="uk-UA" w:eastAsia="en-US"/>
        </w:rPr>
        <w:t>дев</w:t>
      </w:r>
      <w:r>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val="uk-UA" w:eastAsia="en-US"/>
        </w:rPr>
        <w:t>ятих</w:t>
      </w:r>
      <w:r>
        <w:rPr>
          <w:rFonts w:ascii="Times New Roman" w:eastAsia="Times New Roman" w:hAnsi="Times New Roman" w:cs="Times New Roman"/>
          <w:sz w:val="28"/>
          <w:szCs w:val="28"/>
          <w:lang w:eastAsia="en-US"/>
        </w:rPr>
        <w:t xml:space="preserve"> класах </w:t>
      </w:r>
      <w:r w:rsidRPr="00BD3C7A">
        <w:rPr>
          <w:rFonts w:ascii="Times New Roman" w:eastAsia="Times New Roman" w:hAnsi="Times New Roman" w:cs="Times New Roman"/>
          <w:sz w:val="28"/>
          <w:szCs w:val="28"/>
          <w:lang w:eastAsia="en-US"/>
        </w:rPr>
        <w:t>–</w:t>
      </w:r>
      <w:r w:rsidR="003C3C72" w:rsidRPr="00BD3C7A">
        <w:rPr>
          <w:rFonts w:ascii="Times New Roman" w:eastAsia="Times New Roman" w:hAnsi="Times New Roman" w:cs="Times New Roman"/>
          <w:sz w:val="28"/>
          <w:szCs w:val="28"/>
          <w:lang w:val="uk-UA" w:eastAsia="en-US"/>
        </w:rPr>
        <w:t xml:space="preserve"> 45 хвилин. </w:t>
      </w:r>
    </w:p>
    <w:p w:rsidR="003C3C72" w:rsidRPr="00BD3C7A" w:rsidRDefault="003C3C72" w:rsidP="00B95F9B">
      <w:pPr>
        <w:shd w:val="clear" w:color="auto" w:fill="FFFFFF"/>
        <w:spacing w:after="0"/>
        <w:jc w:val="both"/>
        <w:textAlignment w:val="baseline"/>
        <w:rPr>
          <w:rFonts w:ascii="Times New Roman" w:eastAsia="Times New Roman" w:hAnsi="Times New Roman" w:cs="Times New Roman"/>
          <w:sz w:val="28"/>
          <w:szCs w:val="28"/>
          <w:lang w:val="uk-UA" w:eastAsia="en-US"/>
        </w:rPr>
      </w:pPr>
      <w:r w:rsidRPr="00BD3C7A">
        <w:rPr>
          <w:rFonts w:ascii="Times New Roman" w:eastAsia="Times New Roman" w:hAnsi="Times New Roman" w:cs="Times New Roman"/>
          <w:sz w:val="28"/>
          <w:szCs w:val="28"/>
          <w:lang w:val="uk-UA" w:eastAsia="en-US"/>
        </w:rPr>
        <w:t xml:space="preserve">За рішенням педагогічної ради закладу уроки можуть об’єднуватися у блоки,  тривалість яких відповідає встановленій законодавством тривалості навчального часу.  </w:t>
      </w:r>
    </w:p>
    <w:p w:rsidR="00B95F9B" w:rsidRDefault="00B95F9B"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82" w:name="n1344"/>
      <w:bookmarkEnd w:id="82"/>
      <w:proofErr w:type="gramStart"/>
      <w:r>
        <w:rPr>
          <w:rFonts w:ascii="Times New Roman" w:eastAsia="Times New Roman" w:hAnsi="Times New Roman" w:cs="Times New Roman"/>
          <w:color w:val="000000"/>
          <w:sz w:val="28"/>
          <w:szCs w:val="28"/>
          <w:lang w:eastAsia="en-US"/>
        </w:rPr>
        <w:t>Р</w:t>
      </w:r>
      <w:proofErr w:type="gramEnd"/>
      <w:r>
        <w:rPr>
          <w:rFonts w:ascii="Times New Roman" w:eastAsia="Times New Roman" w:hAnsi="Times New Roman" w:cs="Times New Roman"/>
          <w:color w:val="000000"/>
          <w:sz w:val="28"/>
          <w:szCs w:val="28"/>
          <w:lang w:eastAsia="en-US"/>
        </w:rPr>
        <w:t>ізниця в часі навчальних годин перших - четвертих класів обліковується і компенсується проведенням додаткових, індивідуальних занять та консультацій з учнями</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42. Загальна тривалість канікул протягом навчального року не може становити менш як 30 календарних днів.</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 xml:space="preserve">43. Заклад може обрати інші, крім уроку, форми організації </w:t>
      </w:r>
      <w:r w:rsidR="003C3C72" w:rsidRPr="00BD3C7A">
        <w:rPr>
          <w:sz w:val="28"/>
          <w:szCs w:val="28"/>
          <w:lang w:val="uk-UA"/>
        </w:rPr>
        <w:t>освітнього</w:t>
      </w:r>
      <w:r w:rsidRPr="003C3C72">
        <w:rPr>
          <w:color w:val="00B050"/>
          <w:sz w:val="28"/>
          <w:szCs w:val="28"/>
          <w:lang w:val="uk-UA"/>
        </w:rPr>
        <w:t xml:space="preserve"> </w:t>
      </w:r>
      <w:r>
        <w:rPr>
          <w:sz w:val="28"/>
          <w:szCs w:val="28"/>
          <w:lang w:val="uk-UA"/>
        </w:rPr>
        <w:t>процесу.</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44.Тривалість перерв між уроками встановлюється з урахуванням потреби в організації активного відпочинку і харчування учнів.</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45. Розклад  у</w:t>
      </w:r>
      <w:r w:rsidR="00EB032F">
        <w:rPr>
          <w:sz w:val="28"/>
          <w:szCs w:val="28"/>
          <w:lang w:val="uk-UA"/>
        </w:rPr>
        <w:t>років складається відповідно до</w:t>
      </w:r>
      <w:r>
        <w:rPr>
          <w:sz w:val="28"/>
          <w:szCs w:val="28"/>
          <w:lang w:val="uk-UA"/>
        </w:rPr>
        <w:t xml:space="preserve"> навчального плану закладу з дотриманням педагогічних та санітарно-гігієнічних вимог і затверджується директором закладу.</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lastRenderedPageBreak/>
        <w:t>46. Відволікання учнів від навчальних занять для провадження інших видів діяльності забороняється (крім випадків, передбачених законодавством).</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47. Залучення учнів до видів діяльності, не передбачених навчальною програмою та  навчальним планом закладу, дозволяється лише за їх згодою та згодою батьків або осіб, які їх замінюють.</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48.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B95F9B" w:rsidRDefault="00B95F9B" w:rsidP="00B95F9B">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r>
        <w:rPr>
          <w:rFonts w:ascii="Times New Roman" w:eastAsia="Times New Roman" w:hAnsi="Times New Roman" w:cs="Times New Roman"/>
          <w:color w:val="000000"/>
          <w:sz w:val="28"/>
          <w:szCs w:val="28"/>
          <w:lang w:val="uk-UA" w:eastAsia="en-US"/>
        </w:rPr>
        <w:t>49. В закладі створюється в</w:t>
      </w:r>
      <w:r>
        <w:rPr>
          <w:rFonts w:ascii="Times New Roman" w:eastAsia="Times New Roman" w:hAnsi="Times New Roman" w:cs="Times New Roman"/>
          <w:color w:val="000000"/>
          <w:sz w:val="28"/>
          <w:szCs w:val="28"/>
          <w:lang w:eastAsia="en-US"/>
        </w:rPr>
        <w:t xml:space="preserve">нутрішня </w:t>
      </w:r>
      <w:r>
        <w:rPr>
          <w:rFonts w:ascii="Times New Roman" w:eastAsia="Times New Roman" w:hAnsi="Times New Roman" w:cs="Times New Roman"/>
          <w:color w:val="000000"/>
          <w:sz w:val="28"/>
          <w:szCs w:val="28"/>
          <w:lang w:val="uk-UA" w:eastAsia="en-US"/>
        </w:rPr>
        <w:t>с</w:t>
      </w:r>
      <w:r>
        <w:rPr>
          <w:rFonts w:ascii="Times New Roman" w:eastAsia="Times New Roman" w:hAnsi="Times New Roman" w:cs="Times New Roman"/>
          <w:color w:val="000000"/>
          <w:sz w:val="28"/>
          <w:szCs w:val="28"/>
          <w:lang w:eastAsia="en-US"/>
        </w:rPr>
        <w:t xml:space="preserve">истема забезпечення якості </w:t>
      </w:r>
      <w:r>
        <w:rPr>
          <w:rFonts w:ascii="Times New Roman" w:eastAsia="Times New Roman" w:hAnsi="Times New Roman" w:cs="Times New Roman"/>
          <w:color w:val="000000"/>
          <w:sz w:val="28"/>
          <w:szCs w:val="28"/>
          <w:lang w:val="uk-UA" w:eastAsia="en-US"/>
        </w:rPr>
        <w:t>освіти, що включає:</w:t>
      </w:r>
    </w:p>
    <w:p w:rsidR="00B95F9B" w:rsidRPr="004C1B2E" w:rsidRDefault="00B95F9B" w:rsidP="004C1B2E">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83" w:name="n583"/>
      <w:bookmarkEnd w:id="83"/>
      <w:r w:rsidRPr="004C1B2E">
        <w:rPr>
          <w:rFonts w:ascii="Times New Roman" w:eastAsia="Times New Roman" w:hAnsi="Times New Roman" w:cs="Times New Roman"/>
          <w:color w:val="000000"/>
          <w:sz w:val="28"/>
          <w:szCs w:val="28"/>
          <w:lang w:val="uk-UA" w:eastAsia="en-US"/>
        </w:rPr>
        <w:t xml:space="preserve">- </w:t>
      </w:r>
      <w:r w:rsidRPr="004C1B2E">
        <w:rPr>
          <w:rFonts w:ascii="Times New Roman" w:eastAsia="Times New Roman" w:hAnsi="Times New Roman" w:cs="Times New Roman"/>
          <w:color w:val="000000"/>
          <w:sz w:val="28"/>
          <w:szCs w:val="28"/>
          <w:lang w:eastAsia="en-US"/>
        </w:rPr>
        <w:t xml:space="preserve">стратегію </w:t>
      </w:r>
      <w:r w:rsidRPr="004C1B2E">
        <w:rPr>
          <w:rFonts w:ascii="Times New Roman" w:eastAsia="Times New Roman" w:hAnsi="Times New Roman" w:cs="Times New Roman"/>
          <w:color w:val="000000"/>
          <w:sz w:val="28"/>
          <w:szCs w:val="28"/>
          <w:lang w:val="uk-UA" w:eastAsia="en-US"/>
        </w:rPr>
        <w:t xml:space="preserve"> </w:t>
      </w:r>
      <w:r w:rsidRPr="004C1B2E">
        <w:rPr>
          <w:rFonts w:ascii="Times New Roman" w:eastAsia="Times New Roman" w:hAnsi="Times New Roman" w:cs="Times New Roman"/>
          <w:color w:val="000000"/>
          <w:sz w:val="28"/>
          <w:szCs w:val="28"/>
          <w:lang w:eastAsia="en-US"/>
        </w:rPr>
        <w:t xml:space="preserve"> та процедури забезпечення якості освіти;</w:t>
      </w:r>
    </w:p>
    <w:p w:rsidR="00B95F9B" w:rsidRPr="004C1B2E" w:rsidRDefault="00B95F9B" w:rsidP="004C1B2E">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84" w:name="n584"/>
      <w:bookmarkEnd w:id="84"/>
      <w:r w:rsidRPr="004C1B2E">
        <w:rPr>
          <w:rFonts w:ascii="Times New Roman" w:eastAsia="Times New Roman" w:hAnsi="Times New Roman" w:cs="Times New Roman"/>
          <w:color w:val="000000"/>
          <w:sz w:val="28"/>
          <w:szCs w:val="28"/>
          <w:lang w:eastAsia="en-US"/>
        </w:rPr>
        <w:t>систему та механізми забезпечення академічної доброчесності;</w:t>
      </w:r>
    </w:p>
    <w:p w:rsidR="00B95F9B" w:rsidRPr="004C1B2E" w:rsidRDefault="00B95F9B" w:rsidP="004C1B2E">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85" w:name="n585"/>
      <w:bookmarkEnd w:id="85"/>
      <w:r w:rsidRPr="004C1B2E">
        <w:rPr>
          <w:rFonts w:ascii="Times New Roman" w:eastAsia="Times New Roman" w:hAnsi="Times New Roman" w:cs="Times New Roman"/>
          <w:color w:val="000000"/>
          <w:sz w:val="28"/>
          <w:szCs w:val="28"/>
          <w:lang w:eastAsia="en-US"/>
        </w:rPr>
        <w:t>оприлюднені критерії, правила і процедури оцінювання здобувачів освіти;</w:t>
      </w:r>
    </w:p>
    <w:p w:rsidR="00B95F9B" w:rsidRPr="004C1B2E" w:rsidRDefault="00B95F9B" w:rsidP="004C1B2E">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86" w:name="n586"/>
      <w:bookmarkEnd w:id="86"/>
      <w:r w:rsidRPr="004C1B2E">
        <w:rPr>
          <w:rFonts w:ascii="Times New Roman" w:eastAsia="Times New Roman" w:hAnsi="Times New Roman" w:cs="Times New Roman"/>
          <w:color w:val="000000"/>
          <w:sz w:val="28"/>
          <w:szCs w:val="28"/>
          <w:lang w:val="uk-UA" w:eastAsia="en-US"/>
        </w:rPr>
        <w:t xml:space="preserve">- </w:t>
      </w:r>
      <w:r w:rsidRPr="004C1B2E">
        <w:rPr>
          <w:rFonts w:ascii="Times New Roman" w:eastAsia="Times New Roman" w:hAnsi="Times New Roman" w:cs="Times New Roman"/>
          <w:color w:val="000000"/>
          <w:sz w:val="28"/>
          <w:szCs w:val="28"/>
          <w:lang w:eastAsia="en-US"/>
        </w:rPr>
        <w:t xml:space="preserve">оприлюднені критерії, правила і процедури оцінювання педагогічної (науково-педагогічної) діяльності педагогічних </w:t>
      </w:r>
      <w:r w:rsidRPr="004C1B2E">
        <w:rPr>
          <w:rFonts w:ascii="Times New Roman" w:eastAsia="Times New Roman" w:hAnsi="Times New Roman" w:cs="Times New Roman"/>
          <w:color w:val="000000"/>
          <w:sz w:val="28"/>
          <w:szCs w:val="28"/>
          <w:lang w:val="uk-UA" w:eastAsia="en-US"/>
        </w:rPr>
        <w:t xml:space="preserve"> </w:t>
      </w:r>
      <w:r w:rsidRPr="004C1B2E">
        <w:rPr>
          <w:rFonts w:ascii="Times New Roman" w:eastAsia="Times New Roman" w:hAnsi="Times New Roman" w:cs="Times New Roman"/>
          <w:color w:val="000000"/>
          <w:sz w:val="28"/>
          <w:szCs w:val="28"/>
          <w:lang w:eastAsia="en-US"/>
        </w:rPr>
        <w:t xml:space="preserve"> працівників;</w:t>
      </w:r>
    </w:p>
    <w:p w:rsidR="00B95F9B" w:rsidRPr="004C1B2E" w:rsidRDefault="00BD3C7A" w:rsidP="004C1B2E">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87" w:name="n587"/>
      <w:bookmarkEnd w:id="87"/>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оприлюднені критерії, правила і процедури оцінювання управлінської діяльності керівних працівників закладу;</w:t>
      </w:r>
    </w:p>
    <w:p w:rsidR="00B95F9B" w:rsidRPr="004C1B2E" w:rsidRDefault="00BD3C7A" w:rsidP="004C1B2E">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88" w:name="n588"/>
      <w:bookmarkEnd w:id="88"/>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забезпечення наявності необхідних ресурсів для організації освітнього процесу, в тому числі для самостійної роботи здобувачів освіти;</w:t>
      </w:r>
    </w:p>
    <w:p w:rsidR="00B95F9B" w:rsidRPr="004C1B2E" w:rsidRDefault="00BD3C7A" w:rsidP="004C1B2E">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89" w:name="n589"/>
      <w:bookmarkEnd w:id="89"/>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забезпечення наявності інформаційних систем для ефективного управління закладом;</w:t>
      </w:r>
    </w:p>
    <w:p w:rsidR="00B95F9B" w:rsidRPr="004C1B2E" w:rsidRDefault="00BD3C7A" w:rsidP="004C1B2E">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90" w:name="n590"/>
      <w:bookmarkEnd w:id="90"/>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створення в закладі освіти інклюзивного освітнього середовища, універсального дизайну та розумного пристосування;</w:t>
      </w:r>
    </w:p>
    <w:p w:rsidR="00B95F9B" w:rsidRPr="004C1B2E" w:rsidRDefault="00BD3C7A" w:rsidP="004C1B2E">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91" w:name="n591"/>
      <w:bookmarkEnd w:id="91"/>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 xml:space="preserve">інші процедури та заходи, що визначаються </w:t>
      </w:r>
      <w:r w:rsidR="00B95F9B" w:rsidRPr="004C1B2E">
        <w:rPr>
          <w:rFonts w:ascii="Times New Roman" w:eastAsia="Times New Roman" w:hAnsi="Times New Roman" w:cs="Times New Roman"/>
          <w:color w:val="000000"/>
          <w:sz w:val="28"/>
          <w:szCs w:val="28"/>
          <w:lang w:val="uk-UA" w:eastAsia="en-US"/>
        </w:rPr>
        <w:t>положенням про систему внутрішнього забезпечення якості освіти, що затверджується педагогічною радою закладу</w:t>
      </w:r>
      <w:r w:rsidR="00B95F9B" w:rsidRPr="004C1B2E">
        <w:rPr>
          <w:rFonts w:ascii="Times New Roman" w:eastAsia="Times New Roman" w:hAnsi="Times New Roman" w:cs="Times New Roman"/>
          <w:color w:val="000000"/>
          <w:sz w:val="28"/>
          <w:szCs w:val="28"/>
          <w:lang w:eastAsia="en-US"/>
        </w:rPr>
        <w:t>.</w:t>
      </w:r>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lang w:val="uk-UA"/>
        </w:rPr>
      </w:pPr>
      <w:r>
        <w:rPr>
          <w:color w:val="000000"/>
          <w:sz w:val="28"/>
          <w:szCs w:val="28"/>
          <w:lang w:val="uk-UA"/>
        </w:rPr>
        <w:t>50. В закладі забезпечується дотримання академічної доброчесності - сукупності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sz w:val="28"/>
          <w:szCs w:val="28"/>
        </w:rPr>
      </w:pPr>
      <w:bookmarkStart w:id="92" w:name="n615"/>
      <w:bookmarkEnd w:id="92"/>
      <w:r>
        <w:rPr>
          <w:sz w:val="28"/>
          <w:szCs w:val="28"/>
          <w:lang w:val="uk-UA"/>
        </w:rPr>
        <w:t xml:space="preserve">51. </w:t>
      </w:r>
      <w:r>
        <w:rPr>
          <w:sz w:val="28"/>
          <w:szCs w:val="28"/>
        </w:rPr>
        <w:t xml:space="preserve"> Дотримання академічної доброчесності педагогічними працівниками </w:t>
      </w:r>
      <w:r>
        <w:rPr>
          <w:sz w:val="28"/>
          <w:szCs w:val="28"/>
          <w:lang w:val="uk-UA"/>
        </w:rPr>
        <w:t xml:space="preserve">закладу </w:t>
      </w:r>
      <w:r>
        <w:rPr>
          <w:sz w:val="28"/>
          <w:szCs w:val="28"/>
        </w:rPr>
        <w:t>передбачає:</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93" w:name="n616"/>
      <w:bookmarkEnd w:id="93"/>
      <w:r>
        <w:rPr>
          <w:color w:val="000000"/>
          <w:sz w:val="28"/>
          <w:szCs w:val="28"/>
          <w:lang w:val="uk-UA"/>
        </w:rPr>
        <w:t xml:space="preserve">- </w:t>
      </w:r>
      <w:r w:rsidR="00B95F9B">
        <w:rPr>
          <w:color w:val="000000"/>
          <w:sz w:val="28"/>
          <w:szCs w:val="28"/>
        </w:rPr>
        <w:t>посилання на джерела інформації у разі використання ідей, розробок, тверджень, відомостей;</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94" w:name="n617"/>
      <w:bookmarkEnd w:id="94"/>
      <w:r>
        <w:rPr>
          <w:color w:val="000000"/>
          <w:sz w:val="28"/>
          <w:szCs w:val="28"/>
          <w:lang w:val="uk-UA"/>
        </w:rPr>
        <w:t xml:space="preserve">- </w:t>
      </w:r>
      <w:r w:rsidR="00B95F9B">
        <w:rPr>
          <w:color w:val="000000"/>
          <w:sz w:val="28"/>
          <w:szCs w:val="28"/>
        </w:rPr>
        <w:t>дотримання норм законодавства про авторське право і суміжні права;</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95" w:name="n618"/>
      <w:bookmarkEnd w:id="95"/>
      <w:r>
        <w:rPr>
          <w:color w:val="000000"/>
          <w:sz w:val="28"/>
          <w:szCs w:val="28"/>
          <w:lang w:val="uk-UA"/>
        </w:rPr>
        <w:lastRenderedPageBreak/>
        <w:t xml:space="preserve">- </w:t>
      </w:r>
      <w:r w:rsidR="00B95F9B">
        <w:rPr>
          <w:color w:val="000000"/>
          <w:sz w:val="28"/>
          <w:szCs w:val="28"/>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96" w:name="n619"/>
      <w:bookmarkEnd w:id="96"/>
      <w:r>
        <w:rPr>
          <w:color w:val="000000"/>
          <w:sz w:val="28"/>
          <w:szCs w:val="28"/>
          <w:lang w:val="uk-UA"/>
        </w:rPr>
        <w:t xml:space="preserve">- </w:t>
      </w:r>
      <w:r w:rsidR="00B95F9B">
        <w:rPr>
          <w:color w:val="000000"/>
          <w:sz w:val="28"/>
          <w:szCs w:val="28"/>
        </w:rPr>
        <w:t>контроль за дотриманням академічної доброчесності здобувачами освіти;</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97" w:name="n620"/>
      <w:bookmarkEnd w:id="97"/>
      <w:r>
        <w:rPr>
          <w:color w:val="000000"/>
          <w:sz w:val="28"/>
          <w:szCs w:val="28"/>
          <w:lang w:val="uk-UA"/>
        </w:rPr>
        <w:t xml:space="preserve">- </w:t>
      </w:r>
      <w:r w:rsidR="00B95F9B">
        <w:rPr>
          <w:color w:val="000000"/>
          <w:sz w:val="28"/>
          <w:szCs w:val="28"/>
        </w:rPr>
        <w:t>об’єктивне оцінювання результатів навчання.</w:t>
      </w:r>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98" w:name="n621"/>
      <w:bookmarkEnd w:id="98"/>
      <w:r>
        <w:rPr>
          <w:color w:val="000000"/>
          <w:sz w:val="28"/>
          <w:szCs w:val="28"/>
          <w:lang w:val="uk-UA"/>
        </w:rPr>
        <w:t>52</w:t>
      </w:r>
      <w:r>
        <w:rPr>
          <w:color w:val="000000"/>
          <w:sz w:val="28"/>
          <w:szCs w:val="28"/>
        </w:rPr>
        <w:t>. Дотримання академічної доброчесності здобувачами освіти передбачає:</w:t>
      </w:r>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99" w:name="n622"/>
      <w:bookmarkEnd w:id="99"/>
      <w:r>
        <w:rPr>
          <w:color w:val="000000"/>
          <w:sz w:val="28"/>
          <w:szCs w:val="28"/>
          <w:lang w:val="uk-UA"/>
        </w:rPr>
        <w:t xml:space="preserve">- </w:t>
      </w:r>
      <w:r>
        <w:rPr>
          <w:color w:val="000000"/>
          <w:sz w:val="28"/>
          <w:szCs w:val="28"/>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00" w:name="n623"/>
      <w:bookmarkEnd w:id="100"/>
      <w:r>
        <w:rPr>
          <w:color w:val="000000"/>
          <w:sz w:val="28"/>
          <w:szCs w:val="28"/>
          <w:lang w:val="uk-UA"/>
        </w:rPr>
        <w:t xml:space="preserve">- </w:t>
      </w:r>
      <w:r>
        <w:rPr>
          <w:color w:val="000000"/>
          <w:sz w:val="28"/>
          <w:szCs w:val="28"/>
        </w:rPr>
        <w:t>посилання на джерела інформації у разі використання ідей, розробок, тверджень, відомостей;</w:t>
      </w:r>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01" w:name="n624"/>
      <w:bookmarkStart w:id="102" w:name="n625"/>
      <w:bookmarkEnd w:id="101"/>
      <w:bookmarkEnd w:id="102"/>
      <w:r>
        <w:rPr>
          <w:color w:val="000000"/>
          <w:sz w:val="28"/>
          <w:szCs w:val="28"/>
          <w:lang w:val="uk-UA"/>
        </w:rPr>
        <w:t xml:space="preserve">- </w:t>
      </w:r>
      <w:r>
        <w:rPr>
          <w:color w:val="000000"/>
          <w:sz w:val="28"/>
          <w:szCs w:val="28"/>
        </w:rPr>
        <w:t>надання достовірної інформації про результати власної навчальної (творчої) діяльності, використані методики досліджень і джерела інформації.</w:t>
      </w:r>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03" w:name="n626"/>
      <w:bookmarkEnd w:id="103"/>
      <w:r>
        <w:rPr>
          <w:color w:val="000000"/>
          <w:sz w:val="28"/>
          <w:szCs w:val="28"/>
          <w:lang w:val="uk-UA"/>
        </w:rPr>
        <w:t>53</w:t>
      </w:r>
      <w:r>
        <w:rPr>
          <w:color w:val="000000"/>
          <w:sz w:val="28"/>
          <w:szCs w:val="28"/>
        </w:rPr>
        <w:t>. Порушенням академічної доброчесності вважається:</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04" w:name="n627"/>
      <w:bookmarkEnd w:id="104"/>
      <w:r>
        <w:rPr>
          <w:color w:val="000000"/>
          <w:sz w:val="28"/>
          <w:szCs w:val="28"/>
          <w:lang w:val="uk-UA"/>
        </w:rPr>
        <w:t xml:space="preserve">- </w:t>
      </w:r>
      <w:r w:rsidR="00B95F9B">
        <w:rPr>
          <w:color w:val="000000"/>
          <w:sz w:val="28"/>
          <w:szCs w:val="28"/>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05" w:name="n628"/>
      <w:bookmarkEnd w:id="105"/>
      <w:r>
        <w:rPr>
          <w:color w:val="000000"/>
          <w:sz w:val="28"/>
          <w:szCs w:val="28"/>
          <w:lang w:val="uk-UA"/>
        </w:rPr>
        <w:t xml:space="preserve">- </w:t>
      </w:r>
      <w:r w:rsidR="00B95F9B">
        <w:rPr>
          <w:color w:val="000000"/>
          <w:sz w:val="28"/>
          <w:szCs w:val="28"/>
        </w:rPr>
        <w:t>самоплагіат - оприлюднення (частково або повністю) власних раніше опублікованих наукових результатів як нових наукових результатів;</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06" w:name="n629"/>
      <w:bookmarkEnd w:id="106"/>
      <w:r>
        <w:rPr>
          <w:color w:val="000000"/>
          <w:sz w:val="28"/>
          <w:szCs w:val="28"/>
          <w:lang w:val="uk-UA"/>
        </w:rPr>
        <w:t xml:space="preserve">- </w:t>
      </w:r>
      <w:r w:rsidR="00B95F9B">
        <w:rPr>
          <w:color w:val="000000"/>
          <w:sz w:val="28"/>
          <w:szCs w:val="28"/>
        </w:rPr>
        <w:t>фабрикація - вигадування даних чи фактів, що використовуються в освітньому процесі або наукових дослідженнях;</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07" w:name="n630"/>
      <w:bookmarkEnd w:id="107"/>
      <w:r>
        <w:rPr>
          <w:color w:val="000000"/>
          <w:sz w:val="28"/>
          <w:szCs w:val="28"/>
          <w:lang w:val="uk-UA"/>
        </w:rPr>
        <w:t xml:space="preserve">- </w:t>
      </w:r>
      <w:r w:rsidR="00B95F9B">
        <w:rPr>
          <w:color w:val="000000"/>
          <w:sz w:val="28"/>
          <w:szCs w:val="28"/>
        </w:rPr>
        <w:t>фальсифікація - свідома зміна чи модифікація вже наявних даних, що стосуються освітнього процесу чи наукових досліджень;</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08" w:name="n631"/>
      <w:bookmarkEnd w:id="108"/>
      <w:r>
        <w:rPr>
          <w:color w:val="000000"/>
          <w:sz w:val="28"/>
          <w:szCs w:val="28"/>
          <w:lang w:val="uk-UA"/>
        </w:rPr>
        <w:t xml:space="preserve">- </w:t>
      </w:r>
      <w:r w:rsidR="00B95F9B">
        <w:rPr>
          <w:color w:val="000000"/>
          <w:sz w:val="28"/>
          <w:szCs w:val="28"/>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09" w:name="n632"/>
      <w:bookmarkEnd w:id="109"/>
      <w:r>
        <w:rPr>
          <w:color w:val="000000"/>
          <w:sz w:val="28"/>
          <w:szCs w:val="28"/>
          <w:lang w:val="uk-UA"/>
        </w:rPr>
        <w:t xml:space="preserve">- </w:t>
      </w:r>
      <w:r w:rsidR="00B95F9B">
        <w:rPr>
          <w:color w:val="000000"/>
          <w:sz w:val="28"/>
          <w:szCs w:val="28"/>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10" w:name="n633"/>
      <w:bookmarkEnd w:id="110"/>
      <w:r>
        <w:rPr>
          <w:color w:val="000000"/>
          <w:sz w:val="28"/>
          <w:szCs w:val="28"/>
          <w:lang w:val="uk-UA"/>
        </w:rPr>
        <w:t xml:space="preserve">- </w:t>
      </w:r>
      <w:r w:rsidR="00B95F9B">
        <w:rPr>
          <w:color w:val="000000"/>
          <w:sz w:val="28"/>
          <w:szCs w:val="28"/>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11" w:name="n634"/>
      <w:bookmarkEnd w:id="111"/>
      <w:r>
        <w:rPr>
          <w:color w:val="000000"/>
          <w:sz w:val="28"/>
          <w:szCs w:val="28"/>
          <w:lang w:val="uk-UA"/>
        </w:rPr>
        <w:lastRenderedPageBreak/>
        <w:t xml:space="preserve">- </w:t>
      </w:r>
      <w:r w:rsidR="00B95F9B">
        <w:rPr>
          <w:color w:val="000000"/>
          <w:sz w:val="28"/>
          <w:szCs w:val="28"/>
        </w:rPr>
        <w:t>необ’єктивне оцінювання - свідоме завищення або заниження оцінки результатів навчання здобувачів освіти.</w:t>
      </w:r>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12" w:name="n635"/>
      <w:bookmarkEnd w:id="112"/>
      <w:r>
        <w:rPr>
          <w:color w:val="000000"/>
          <w:sz w:val="28"/>
          <w:szCs w:val="28"/>
          <w:lang w:val="uk-UA"/>
        </w:rPr>
        <w:t>54</w:t>
      </w:r>
      <w:r>
        <w:rPr>
          <w:color w:val="000000"/>
          <w:sz w:val="28"/>
          <w:szCs w:val="28"/>
        </w:rPr>
        <w:t>. За порушення академічної доброчесності педагогічні</w:t>
      </w:r>
      <w:r>
        <w:rPr>
          <w:color w:val="000000"/>
          <w:sz w:val="28"/>
          <w:szCs w:val="28"/>
          <w:lang w:val="uk-UA"/>
        </w:rPr>
        <w:t xml:space="preserve"> </w:t>
      </w:r>
      <w:r>
        <w:rPr>
          <w:color w:val="000000"/>
          <w:sz w:val="28"/>
          <w:szCs w:val="28"/>
        </w:rPr>
        <w:t>працівники заклад</w:t>
      </w:r>
      <w:r>
        <w:rPr>
          <w:color w:val="000000"/>
          <w:sz w:val="28"/>
          <w:szCs w:val="28"/>
          <w:lang w:val="uk-UA"/>
        </w:rPr>
        <w:t>у</w:t>
      </w:r>
      <w:r>
        <w:rPr>
          <w:color w:val="000000"/>
          <w:sz w:val="28"/>
          <w:szCs w:val="28"/>
        </w:rPr>
        <w:t xml:space="preserve"> можуть бути притягнені до такої академічної відповідальності:</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13" w:name="n636"/>
      <w:bookmarkStart w:id="114" w:name="n637"/>
      <w:bookmarkStart w:id="115" w:name="n638"/>
      <w:bookmarkEnd w:id="113"/>
      <w:bookmarkEnd w:id="114"/>
      <w:bookmarkEnd w:id="115"/>
      <w:r>
        <w:rPr>
          <w:color w:val="000000"/>
          <w:sz w:val="28"/>
          <w:szCs w:val="28"/>
          <w:lang w:val="uk-UA"/>
        </w:rPr>
        <w:t xml:space="preserve">- </w:t>
      </w:r>
      <w:r w:rsidR="00B95F9B">
        <w:rPr>
          <w:color w:val="000000"/>
          <w:sz w:val="28"/>
          <w:szCs w:val="28"/>
        </w:rPr>
        <w:t>відмова в присвоєнні або позбавлення присвоєного педагогічного звання, кваліфікаційної категорії;</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16" w:name="n639"/>
      <w:bookmarkEnd w:id="116"/>
      <w:r>
        <w:rPr>
          <w:color w:val="000000"/>
          <w:sz w:val="28"/>
          <w:szCs w:val="28"/>
          <w:lang w:val="uk-UA"/>
        </w:rPr>
        <w:t xml:space="preserve">- </w:t>
      </w:r>
      <w:r w:rsidR="00B95F9B">
        <w:rPr>
          <w:color w:val="000000"/>
          <w:sz w:val="28"/>
          <w:szCs w:val="28"/>
        </w:rPr>
        <w:t>позбавлення права брати участь у роботі визначених законом органів чи займати визначені законом посади.</w:t>
      </w:r>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17" w:name="n640"/>
      <w:bookmarkEnd w:id="117"/>
      <w:r>
        <w:rPr>
          <w:color w:val="000000"/>
          <w:sz w:val="28"/>
          <w:szCs w:val="28"/>
          <w:lang w:val="uk-UA"/>
        </w:rPr>
        <w:t>55</w:t>
      </w:r>
      <w:r>
        <w:rPr>
          <w:color w:val="000000"/>
          <w:sz w:val="28"/>
          <w:szCs w:val="28"/>
        </w:rPr>
        <w:t>. За порушення академічної доброчесності здобувачі освіти можуть бути притягнені до такої академічної відповідальності:</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18" w:name="n641"/>
      <w:bookmarkEnd w:id="118"/>
      <w:r>
        <w:rPr>
          <w:color w:val="000000"/>
          <w:sz w:val="28"/>
          <w:szCs w:val="28"/>
          <w:lang w:val="uk-UA"/>
        </w:rPr>
        <w:t xml:space="preserve">- </w:t>
      </w:r>
      <w:r w:rsidR="00B95F9B">
        <w:rPr>
          <w:color w:val="000000"/>
          <w:sz w:val="28"/>
          <w:szCs w:val="28"/>
        </w:rPr>
        <w:t>повторне проходження оцінювання (контрольна робота, іспит, залік тощо);</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19" w:name="n642"/>
      <w:bookmarkEnd w:id="119"/>
      <w:r>
        <w:rPr>
          <w:color w:val="000000"/>
          <w:sz w:val="28"/>
          <w:szCs w:val="28"/>
          <w:lang w:val="uk-UA"/>
        </w:rPr>
        <w:t>-</w:t>
      </w:r>
      <w:r w:rsidR="00B95F9B">
        <w:rPr>
          <w:color w:val="000000"/>
          <w:sz w:val="28"/>
          <w:szCs w:val="28"/>
        </w:rPr>
        <w:t>повторне проходження відповідного освітнього компонента освітньої програми;</w:t>
      </w:r>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20" w:name="n643"/>
      <w:bookmarkStart w:id="121" w:name="n646"/>
      <w:bookmarkEnd w:id="120"/>
      <w:bookmarkEnd w:id="121"/>
      <w:r>
        <w:rPr>
          <w:color w:val="000000"/>
          <w:sz w:val="28"/>
          <w:szCs w:val="28"/>
          <w:lang w:val="uk-UA"/>
        </w:rPr>
        <w:t>56</w:t>
      </w:r>
      <w:r>
        <w:rPr>
          <w:color w:val="000000"/>
          <w:sz w:val="28"/>
          <w:szCs w:val="28"/>
        </w:rPr>
        <w:t xml:space="preserve">. </w:t>
      </w:r>
      <w:proofErr w:type="gramStart"/>
      <w:r>
        <w:rPr>
          <w:color w:val="000000"/>
          <w:sz w:val="28"/>
          <w:szCs w:val="28"/>
        </w:rPr>
        <w:t xml:space="preserve">Види академічної відповідальності учасників освітнього процесу за конкретні порушення академічної доброчесності </w:t>
      </w:r>
      <w:r>
        <w:rPr>
          <w:color w:val="000000"/>
          <w:sz w:val="28"/>
          <w:szCs w:val="28"/>
          <w:lang w:val="uk-UA"/>
        </w:rPr>
        <w:t>запроваджу</w:t>
      </w:r>
      <w:r>
        <w:rPr>
          <w:color w:val="000000"/>
          <w:sz w:val="28"/>
          <w:szCs w:val="28"/>
        </w:rPr>
        <w:t xml:space="preserve">ються </w:t>
      </w:r>
      <w:r>
        <w:rPr>
          <w:color w:val="000000"/>
          <w:sz w:val="28"/>
          <w:szCs w:val="28"/>
          <w:lang w:val="uk-UA"/>
        </w:rPr>
        <w:t xml:space="preserve">відповідно до </w:t>
      </w:r>
      <w:r>
        <w:rPr>
          <w:color w:val="000000"/>
          <w:sz w:val="28"/>
          <w:szCs w:val="28"/>
        </w:rPr>
        <w:t>спеціальни</w:t>
      </w:r>
      <w:r>
        <w:rPr>
          <w:color w:val="000000"/>
          <w:sz w:val="28"/>
          <w:szCs w:val="28"/>
          <w:lang w:val="uk-UA"/>
        </w:rPr>
        <w:t>х</w:t>
      </w:r>
      <w:r>
        <w:rPr>
          <w:color w:val="000000"/>
          <w:sz w:val="28"/>
          <w:szCs w:val="28"/>
        </w:rPr>
        <w:t xml:space="preserve"> закон</w:t>
      </w:r>
      <w:r>
        <w:rPr>
          <w:color w:val="000000"/>
          <w:sz w:val="28"/>
          <w:szCs w:val="28"/>
          <w:lang w:val="uk-UA"/>
        </w:rPr>
        <w:t>ів</w:t>
      </w:r>
      <w:r>
        <w:rPr>
          <w:color w:val="000000"/>
          <w:sz w:val="28"/>
          <w:szCs w:val="28"/>
        </w:rPr>
        <w:t xml:space="preserve"> та/або внутрішні</w:t>
      </w:r>
      <w:r>
        <w:rPr>
          <w:color w:val="000000"/>
          <w:sz w:val="28"/>
          <w:szCs w:val="28"/>
          <w:lang w:val="uk-UA"/>
        </w:rPr>
        <w:t>х</w:t>
      </w:r>
      <w:r>
        <w:rPr>
          <w:color w:val="000000"/>
          <w:sz w:val="28"/>
          <w:szCs w:val="28"/>
        </w:rPr>
        <w:t xml:space="preserve"> положен</w:t>
      </w:r>
      <w:r>
        <w:rPr>
          <w:color w:val="000000"/>
          <w:sz w:val="28"/>
          <w:szCs w:val="28"/>
          <w:lang w:val="uk-UA"/>
        </w:rPr>
        <w:t>ь</w:t>
      </w:r>
      <w:r>
        <w:rPr>
          <w:color w:val="000000"/>
          <w:sz w:val="28"/>
          <w:szCs w:val="28"/>
        </w:rPr>
        <w:t xml:space="preserve"> закладу, що мають бути затверджені </w:t>
      </w:r>
      <w:r>
        <w:rPr>
          <w:color w:val="000000"/>
          <w:sz w:val="28"/>
          <w:szCs w:val="28"/>
          <w:lang w:val="uk-UA"/>
        </w:rPr>
        <w:t xml:space="preserve">педагогічною радою закладу </w:t>
      </w:r>
      <w:r>
        <w:rPr>
          <w:color w:val="000000"/>
          <w:sz w:val="28"/>
          <w:szCs w:val="28"/>
        </w:rPr>
        <w:t xml:space="preserve"> та погоджені з відповідними органами самоврядування здобувачів освіти в частині їхньої відповідальності.</w:t>
      </w:r>
      <w:proofErr w:type="gramEnd"/>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22" w:name="n647"/>
      <w:bookmarkEnd w:id="122"/>
      <w:r>
        <w:rPr>
          <w:color w:val="000000"/>
          <w:sz w:val="28"/>
          <w:szCs w:val="28"/>
          <w:lang w:val="uk-UA"/>
        </w:rPr>
        <w:t>57</w:t>
      </w:r>
      <w:r>
        <w:rPr>
          <w:color w:val="000000"/>
          <w:sz w:val="28"/>
          <w:szCs w:val="28"/>
        </w:rPr>
        <w:t>. Порядок виявлення та встановлення фактів порушення академічної доброчесності визначається</w:t>
      </w:r>
      <w:r>
        <w:rPr>
          <w:color w:val="000000"/>
          <w:sz w:val="28"/>
          <w:szCs w:val="28"/>
          <w:lang w:val="uk-UA"/>
        </w:rPr>
        <w:t xml:space="preserve"> Положенням про академічну доброчесність, що затверджується  педагогічною радою</w:t>
      </w:r>
      <w:r>
        <w:rPr>
          <w:color w:val="000000"/>
          <w:sz w:val="28"/>
          <w:szCs w:val="28"/>
        </w:rPr>
        <w:t xml:space="preserve"> закладу з урахуванням вимог Закону</w:t>
      </w:r>
      <w:r>
        <w:rPr>
          <w:color w:val="000000"/>
          <w:sz w:val="28"/>
          <w:szCs w:val="28"/>
          <w:lang w:val="uk-UA"/>
        </w:rPr>
        <w:t xml:space="preserve">  України  «Про освіту» </w:t>
      </w:r>
      <w:r>
        <w:rPr>
          <w:color w:val="000000"/>
          <w:sz w:val="28"/>
          <w:szCs w:val="28"/>
        </w:rPr>
        <w:t xml:space="preserve"> та спеціальних законі</w:t>
      </w:r>
      <w:proofErr w:type="gramStart"/>
      <w:r>
        <w:rPr>
          <w:color w:val="000000"/>
          <w:sz w:val="28"/>
          <w:szCs w:val="28"/>
        </w:rPr>
        <w:t>в</w:t>
      </w:r>
      <w:proofErr w:type="gramEnd"/>
      <w:r>
        <w:rPr>
          <w:color w:val="000000"/>
          <w:sz w:val="28"/>
          <w:szCs w:val="28"/>
        </w:rPr>
        <w:t>.</w:t>
      </w:r>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23" w:name="n648"/>
      <w:bookmarkEnd w:id="123"/>
      <w:r>
        <w:rPr>
          <w:color w:val="000000"/>
          <w:sz w:val="28"/>
          <w:szCs w:val="28"/>
          <w:lang w:val="uk-UA"/>
        </w:rPr>
        <w:t xml:space="preserve">58. </w:t>
      </w:r>
      <w:r>
        <w:rPr>
          <w:color w:val="000000"/>
          <w:sz w:val="28"/>
          <w:szCs w:val="28"/>
        </w:rPr>
        <w:t>Кожна особа, стосовно якої порушено питання про порушення нею академічної доброчесності, має такі права:</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24" w:name="n649"/>
      <w:bookmarkEnd w:id="124"/>
      <w:r>
        <w:rPr>
          <w:color w:val="000000"/>
          <w:sz w:val="28"/>
          <w:szCs w:val="28"/>
          <w:lang w:val="uk-UA"/>
        </w:rPr>
        <w:t xml:space="preserve">- </w:t>
      </w:r>
      <w:r w:rsidR="00B95F9B">
        <w:rPr>
          <w:color w:val="000000"/>
          <w:sz w:val="28"/>
          <w:szCs w:val="28"/>
        </w:rPr>
        <w:t>ознайомлюватися з усіма матеріалами перевірки щодо встановлення факту порушення академічної доброчесності, подавати до них зауваження;</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25" w:name="n650"/>
      <w:bookmarkEnd w:id="125"/>
      <w:r>
        <w:rPr>
          <w:color w:val="000000"/>
          <w:sz w:val="28"/>
          <w:szCs w:val="28"/>
          <w:lang w:val="uk-UA"/>
        </w:rPr>
        <w:t xml:space="preserve">- </w:t>
      </w:r>
      <w:r w:rsidR="00B95F9B">
        <w:rPr>
          <w:color w:val="000000"/>
          <w:sz w:val="28"/>
          <w:szCs w:val="28"/>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26" w:name="n651"/>
      <w:bookmarkEnd w:id="126"/>
      <w:r>
        <w:rPr>
          <w:color w:val="000000"/>
          <w:sz w:val="28"/>
          <w:szCs w:val="28"/>
          <w:lang w:val="uk-UA"/>
        </w:rPr>
        <w:t xml:space="preserve">- </w:t>
      </w:r>
      <w:r w:rsidR="00B95F9B">
        <w:rPr>
          <w:color w:val="000000"/>
          <w:sz w:val="28"/>
          <w:szCs w:val="28"/>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B95F9B" w:rsidRDefault="00BD3C7A" w:rsidP="00BD3C7A">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127" w:name="n652"/>
      <w:bookmarkEnd w:id="127"/>
      <w:r>
        <w:rPr>
          <w:color w:val="000000"/>
          <w:sz w:val="28"/>
          <w:szCs w:val="28"/>
          <w:lang w:val="uk-UA"/>
        </w:rPr>
        <w:t xml:space="preserve">- </w:t>
      </w:r>
      <w:r w:rsidR="00B95F9B">
        <w:rPr>
          <w:color w:val="000000"/>
          <w:sz w:val="28"/>
          <w:szCs w:val="28"/>
        </w:rPr>
        <w:t>оскаржити рішення про притягнення до академічної відповідальності до органу, уповноваженого розглядати апеляції, або до суду.</w:t>
      </w:r>
    </w:p>
    <w:p w:rsidR="00B95F9B" w:rsidRDefault="00B95F9B" w:rsidP="00B95F9B">
      <w:pPr>
        <w:pStyle w:val="a3"/>
        <w:shd w:val="clear" w:color="auto" w:fill="FFFFFF"/>
        <w:tabs>
          <w:tab w:val="left" w:pos="5245"/>
        </w:tabs>
        <w:spacing w:before="0" w:beforeAutospacing="0" w:after="0" w:afterAutospacing="0" w:line="276" w:lineRule="auto"/>
        <w:ind w:firstLine="709"/>
        <w:jc w:val="center"/>
        <w:rPr>
          <w:rStyle w:val="a5"/>
          <w:lang w:val="uk-UA"/>
        </w:rPr>
      </w:pPr>
    </w:p>
    <w:p w:rsidR="00E63FA3" w:rsidRDefault="00E63FA3" w:rsidP="00B95F9B">
      <w:pPr>
        <w:pStyle w:val="a3"/>
        <w:shd w:val="clear" w:color="auto" w:fill="FFFFFF"/>
        <w:tabs>
          <w:tab w:val="left" w:pos="5245"/>
        </w:tabs>
        <w:spacing w:before="0" w:beforeAutospacing="0" w:after="0" w:afterAutospacing="0" w:line="276" w:lineRule="auto"/>
        <w:ind w:firstLine="709"/>
        <w:jc w:val="center"/>
        <w:rPr>
          <w:rStyle w:val="a5"/>
          <w:lang w:val="uk-UA"/>
        </w:rPr>
      </w:pPr>
    </w:p>
    <w:p w:rsidR="00E63FA3" w:rsidRDefault="00E63FA3" w:rsidP="00B95F9B">
      <w:pPr>
        <w:pStyle w:val="a3"/>
        <w:shd w:val="clear" w:color="auto" w:fill="FFFFFF"/>
        <w:tabs>
          <w:tab w:val="left" w:pos="5245"/>
        </w:tabs>
        <w:spacing w:before="0" w:beforeAutospacing="0" w:after="0" w:afterAutospacing="0" w:line="276" w:lineRule="auto"/>
        <w:ind w:firstLine="709"/>
        <w:jc w:val="center"/>
        <w:rPr>
          <w:rStyle w:val="a5"/>
          <w:lang w:val="uk-UA"/>
        </w:rPr>
      </w:pPr>
    </w:p>
    <w:p w:rsidR="00B95F9B" w:rsidRDefault="00B95F9B" w:rsidP="00B95F9B">
      <w:pPr>
        <w:pStyle w:val="a3"/>
        <w:shd w:val="clear" w:color="auto" w:fill="FFFFFF"/>
        <w:tabs>
          <w:tab w:val="left" w:pos="5245"/>
        </w:tabs>
        <w:spacing w:before="0" w:beforeAutospacing="0" w:after="0" w:afterAutospacing="0" w:line="276" w:lineRule="auto"/>
        <w:ind w:firstLine="709"/>
        <w:jc w:val="center"/>
        <w:rPr>
          <w:rStyle w:val="a5"/>
          <w:sz w:val="28"/>
          <w:szCs w:val="28"/>
          <w:lang w:val="uk-UA"/>
        </w:rPr>
      </w:pPr>
      <w:r>
        <w:rPr>
          <w:rStyle w:val="a5"/>
          <w:sz w:val="28"/>
          <w:szCs w:val="28"/>
          <w:lang w:val="uk-UA"/>
        </w:rPr>
        <w:lastRenderedPageBreak/>
        <w:t xml:space="preserve">Оцінювання навчальних досягнень учнів </w:t>
      </w:r>
    </w:p>
    <w:p w:rsidR="00B95F9B" w:rsidRDefault="00B95F9B" w:rsidP="00B95F9B">
      <w:pPr>
        <w:pStyle w:val="a3"/>
        <w:shd w:val="clear" w:color="auto" w:fill="FFFFFF"/>
        <w:tabs>
          <w:tab w:val="left" w:pos="5245"/>
        </w:tabs>
        <w:spacing w:before="0" w:beforeAutospacing="0" w:after="0" w:afterAutospacing="0" w:line="276" w:lineRule="auto"/>
        <w:ind w:firstLine="709"/>
        <w:jc w:val="center"/>
        <w:rPr>
          <w:rStyle w:val="a5"/>
          <w:lang w:val="uk-UA"/>
        </w:rPr>
      </w:pPr>
    </w:p>
    <w:p w:rsidR="00B95F9B" w:rsidRPr="00B95F9B" w:rsidRDefault="00B95F9B" w:rsidP="00B95F9B">
      <w:pPr>
        <w:pStyle w:val="a3"/>
        <w:shd w:val="clear" w:color="auto" w:fill="FFFFFF"/>
        <w:tabs>
          <w:tab w:val="left" w:pos="5245"/>
        </w:tabs>
        <w:spacing w:before="0" w:beforeAutospacing="0" w:after="0" w:afterAutospacing="0" w:line="276" w:lineRule="auto"/>
        <w:jc w:val="both"/>
        <w:rPr>
          <w:lang w:val="uk-UA"/>
        </w:rPr>
      </w:pPr>
      <w:r>
        <w:rPr>
          <w:sz w:val="28"/>
          <w:szCs w:val="28"/>
          <w:lang w:val="uk-UA"/>
        </w:rPr>
        <w:t>59. Критерії оцінювання навчальних досягнень учнів закладу визначаються Міністерством освіти і науки України.</w:t>
      </w:r>
    </w:p>
    <w:p w:rsidR="00B95F9B" w:rsidRDefault="00B95F9B" w:rsidP="00B95F9B">
      <w:pPr>
        <w:pStyle w:val="a4"/>
        <w:tabs>
          <w:tab w:val="left" w:pos="5245"/>
        </w:tabs>
        <w:spacing w:line="276" w:lineRule="auto"/>
        <w:jc w:val="both"/>
        <w:rPr>
          <w:sz w:val="28"/>
          <w:szCs w:val="28"/>
          <w:lang w:val="uk-UA"/>
        </w:rPr>
      </w:pPr>
      <w:r>
        <w:rPr>
          <w:sz w:val="28"/>
          <w:szCs w:val="28"/>
          <w:lang w:val="uk-UA"/>
        </w:rPr>
        <w:t>60. Облік навчальних досягнень учнів протягом навчального року здійснюється у класних журналах згідно із  інструкціями,  затвердженими  Міністерством освіти і науки України.</w:t>
      </w:r>
    </w:p>
    <w:p w:rsidR="00B95F9B" w:rsidRDefault="00B95F9B" w:rsidP="00B95F9B">
      <w:pPr>
        <w:pStyle w:val="a4"/>
        <w:tabs>
          <w:tab w:val="left" w:pos="5245"/>
        </w:tabs>
        <w:spacing w:line="276" w:lineRule="auto"/>
        <w:jc w:val="both"/>
        <w:rPr>
          <w:sz w:val="28"/>
          <w:szCs w:val="28"/>
          <w:lang w:val="uk-UA"/>
        </w:rPr>
      </w:pPr>
      <w:r>
        <w:rPr>
          <w:sz w:val="28"/>
          <w:szCs w:val="28"/>
          <w:lang w:val="uk-UA"/>
        </w:rPr>
        <w:t>Результати навчальної діяльності за рік заносяться до особових справ учнів.</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 xml:space="preserve">61. Оцінювання здійснюється відповідно до критеріїв оцінювання навчальних досягнень учнів. </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 xml:space="preserve">62. Навчання </w:t>
      </w:r>
      <w:r w:rsidRPr="00BD3C7A">
        <w:rPr>
          <w:sz w:val="28"/>
          <w:szCs w:val="28"/>
          <w:lang w:val="uk-UA"/>
        </w:rPr>
        <w:t xml:space="preserve">у </w:t>
      </w:r>
      <w:r w:rsidR="004C1B2E" w:rsidRPr="00BD3C7A">
        <w:rPr>
          <w:sz w:val="28"/>
          <w:szCs w:val="28"/>
          <w:lang w:val="uk-UA"/>
        </w:rPr>
        <w:t>4 – х, 9 – х</w:t>
      </w:r>
      <w:r w:rsidRPr="00BD3C7A">
        <w:rPr>
          <w:sz w:val="28"/>
          <w:szCs w:val="28"/>
          <w:lang w:val="uk-UA"/>
        </w:rPr>
        <w:t xml:space="preserve"> </w:t>
      </w:r>
      <w:r>
        <w:rPr>
          <w:sz w:val="28"/>
          <w:szCs w:val="28"/>
          <w:lang w:val="uk-UA"/>
        </w:rPr>
        <w:t>клас</w:t>
      </w:r>
      <w:r w:rsidR="004C1B2E">
        <w:rPr>
          <w:sz w:val="28"/>
          <w:szCs w:val="28"/>
          <w:lang w:val="uk-UA"/>
        </w:rPr>
        <w:t xml:space="preserve">ах </w:t>
      </w:r>
      <w:r>
        <w:rPr>
          <w:sz w:val="28"/>
          <w:szCs w:val="28"/>
          <w:lang w:val="uk-UA"/>
        </w:rPr>
        <w:t xml:space="preserve"> закладу завершується державною підсумковою атестацією. Зміст, форма і порядок державної підсумкової атестації  визначаються  Міністерством  освіти  і  науки України.</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 xml:space="preserve">63. За результатами навчання учням (випускникам) видається відповідний документ (табель, свідоцтво про базову загальну середню освіту). </w:t>
      </w:r>
    </w:p>
    <w:p w:rsidR="00B95F9B" w:rsidRDefault="00BD3C7A"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64</w:t>
      </w:r>
      <w:r w:rsidR="00B95F9B">
        <w:rPr>
          <w:sz w:val="28"/>
          <w:szCs w:val="28"/>
          <w:lang w:val="uk-UA"/>
        </w:rPr>
        <w:t xml:space="preserve">. За успіхи в навчанні (праці) для учасників </w:t>
      </w:r>
      <w:r w:rsidR="004C1B2E" w:rsidRPr="00757D92">
        <w:rPr>
          <w:sz w:val="28"/>
          <w:szCs w:val="28"/>
          <w:lang w:val="uk-UA"/>
        </w:rPr>
        <w:t>освітнього</w:t>
      </w:r>
      <w:r w:rsidR="004C1B2E">
        <w:rPr>
          <w:color w:val="00B050"/>
          <w:sz w:val="28"/>
          <w:szCs w:val="28"/>
          <w:lang w:val="uk-UA"/>
        </w:rPr>
        <w:t xml:space="preserve"> </w:t>
      </w:r>
      <w:r w:rsidR="00B95F9B" w:rsidRPr="004C1B2E">
        <w:rPr>
          <w:color w:val="00B050"/>
          <w:sz w:val="28"/>
          <w:szCs w:val="28"/>
          <w:lang w:val="uk-UA"/>
        </w:rPr>
        <w:t xml:space="preserve"> </w:t>
      </w:r>
      <w:r w:rsidR="00B95F9B">
        <w:rPr>
          <w:sz w:val="28"/>
          <w:szCs w:val="28"/>
          <w:lang w:val="uk-UA"/>
        </w:rPr>
        <w:t>процесу можуть встановлюватися різні форми морального і матеріального заохочення.</w:t>
      </w:r>
    </w:p>
    <w:p w:rsidR="00B95F9B" w:rsidRDefault="00BD3C7A"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65</w:t>
      </w:r>
      <w:r w:rsidR="00B95F9B">
        <w:rPr>
          <w:sz w:val="28"/>
          <w:szCs w:val="28"/>
          <w:lang w:val="uk-UA"/>
        </w:rPr>
        <w:t>. Свідоцтва про базову загальну середню освіту та відповідні додатки до них реєструються у книзі обліку та видачі зазначених документів.</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Контроль за дотриманням порядку видачі випускникам свідоцтв, похвальних листів здійснюється Міністерством освіти і науки України, відділом освіти Києво-Святошинської районної державної адміністрації.</w:t>
      </w:r>
    </w:p>
    <w:p w:rsidR="004C1B2E" w:rsidRDefault="004C1B2E" w:rsidP="00B95F9B">
      <w:pPr>
        <w:pStyle w:val="a3"/>
        <w:shd w:val="clear" w:color="auto" w:fill="FFFFFF"/>
        <w:tabs>
          <w:tab w:val="left" w:pos="5245"/>
        </w:tabs>
        <w:spacing w:before="0" w:beforeAutospacing="0" w:after="0" w:afterAutospacing="0" w:line="276" w:lineRule="auto"/>
        <w:jc w:val="both"/>
        <w:rPr>
          <w:sz w:val="28"/>
          <w:szCs w:val="28"/>
          <w:lang w:val="uk-UA"/>
        </w:rPr>
      </w:pPr>
    </w:p>
    <w:p w:rsidR="004C1B2E" w:rsidRDefault="004C1B2E" w:rsidP="004C1B2E">
      <w:pPr>
        <w:spacing w:after="0"/>
        <w:ind w:firstLine="709"/>
        <w:jc w:val="center"/>
        <w:rPr>
          <w:rFonts w:ascii="Times New Roman" w:hAnsi="Times New Roman" w:cs="Times New Roman"/>
          <w:b/>
          <w:sz w:val="28"/>
          <w:szCs w:val="28"/>
          <w:lang w:val="uk-UA"/>
        </w:rPr>
      </w:pPr>
      <w:r w:rsidRPr="00BD3C7A">
        <w:rPr>
          <w:rFonts w:ascii="Times New Roman" w:hAnsi="Times New Roman" w:cs="Times New Roman"/>
          <w:b/>
          <w:sz w:val="28"/>
          <w:szCs w:val="28"/>
        </w:rPr>
        <w:t>Виховний процес</w:t>
      </w:r>
    </w:p>
    <w:p w:rsidR="00E63FA3" w:rsidRPr="00E63FA3" w:rsidRDefault="00E63FA3" w:rsidP="004C1B2E">
      <w:pPr>
        <w:spacing w:after="0"/>
        <w:ind w:firstLine="709"/>
        <w:jc w:val="center"/>
        <w:rPr>
          <w:rFonts w:ascii="Times New Roman" w:hAnsi="Times New Roman" w:cs="Times New Roman"/>
          <w:b/>
          <w:sz w:val="28"/>
          <w:szCs w:val="28"/>
          <w:lang w:val="uk-UA"/>
        </w:rPr>
      </w:pPr>
    </w:p>
    <w:p w:rsidR="004C1B2E" w:rsidRPr="00BD3C7A" w:rsidRDefault="00BD3C7A" w:rsidP="00BD3C7A">
      <w:pPr>
        <w:spacing w:after="0"/>
        <w:jc w:val="both"/>
        <w:rPr>
          <w:rFonts w:ascii="Times New Roman" w:hAnsi="Times New Roman" w:cs="Times New Roman"/>
          <w:sz w:val="28"/>
          <w:szCs w:val="28"/>
        </w:rPr>
      </w:pPr>
      <w:r w:rsidRPr="00BD3C7A">
        <w:rPr>
          <w:rFonts w:ascii="Times New Roman" w:hAnsi="Times New Roman" w:cs="Times New Roman"/>
          <w:sz w:val="28"/>
          <w:szCs w:val="28"/>
        </w:rPr>
        <w:t>6</w:t>
      </w:r>
      <w:r w:rsidRPr="00BD3C7A">
        <w:rPr>
          <w:rFonts w:ascii="Times New Roman" w:hAnsi="Times New Roman" w:cs="Times New Roman"/>
          <w:sz w:val="28"/>
          <w:szCs w:val="28"/>
          <w:lang w:val="uk-UA"/>
        </w:rPr>
        <w:t>6</w:t>
      </w:r>
      <w:r w:rsidR="004C1B2E" w:rsidRPr="00BD3C7A">
        <w:rPr>
          <w:rFonts w:ascii="Times New Roman" w:hAnsi="Times New Roman" w:cs="Times New Roman"/>
          <w:sz w:val="28"/>
          <w:szCs w:val="28"/>
        </w:rPr>
        <w:t xml:space="preserve">.  Виховний процес є невід’ємною складовою освітнього процесу </w:t>
      </w:r>
      <w:proofErr w:type="gramStart"/>
      <w:r w:rsidR="004C1B2E" w:rsidRPr="00BD3C7A">
        <w:rPr>
          <w:rFonts w:ascii="Times New Roman" w:hAnsi="Times New Roman" w:cs="Times New Roman"/>
          <w:sz w:val="28"/>
          <w:szCs w:val="28"/>
        </w:rPr>
        <w:t>у</w:t>
      </w:r>
      <w:proofErr w:type="gramEnd"/>
      <w:r w:rsidR="004C1B2E" w:rsidRPr="00BD3C7A">
        <w:rPr>
          <w:rFonts w:ascii="Times New Roman" w:hAnsi="Times New Roman" w:cs="Times New Roman"/>
          <w:sz w:val="28"/>
          <w:szCs w:val="28"/>
        </w:rPr>
        <w:t xml:space="preserve"> закладах освіти, що має спрямовуватися на формування:</w:t>
      </w:r>
    </w:p>
    <w:p w:rsidR="004C1B2E" w:rsidRPr="00BD3C7A" w:rsidRDefault="00BD3C7A" w:rsidP="00BD3C7A">
      <w:pPr>
        <w:spacing w:after="0"/>
        <w:jc w:val="both"/>
        <w:rPr>
          <w:rFonts w:ascii="Times New Roman" w:hAnsi="Times New Roman" w:cs="Times New Roman"/>
          <w:sz w:val="28"/>
          <w:szCs w:val="28"/>
          <w:shd w:val="clear" w:color="auto" w:fill="FFFFFF"/>
        </w:rPr>
      </w:pPr>
      <w:r w:rsidRPr="00BD3C7A">
        <w:rPr>
          <w:rFonts w:ascii="Times New Roman" w:hAnsi="Times New Roman" w:cs="Times New Roman"/>
          <w:sz w:val="28"/>
          <w:szCs w:val="28"/>
          <w:shd w:val="clear" w:color="auto" w:fill="FFFFFF"/>
          <w:lang w:val="uk-UA"/>
        </w:rPr>
        <w:t xml:space="preserve">- </w:t>
      </w:r>
      <w:r w:rsidR="004C1B2E" w:rsidRPr="00BD3C7A">
        <w:rPr>
          <w:rFonts w:ascii="Times New Roman" w:hAnsi="Times New Roman" w:cs="Times New Roman"/>
          <w:sz w:val="28"/>
          <w:szCs w:val="28"/>
          <w:shd w:val="clear" w:color="auto" w:fill="FFFFFF"/>
        </w:rPr>
        <w:t>відповідальних громадян, які здатні до свідомого суспільного вибору та спрямування своєї діяльності на користь іншим людям і суспільству;</w:t>
      </w:r>
    </w:p>
    <w:p w:rsidR="004C1B2E" w:rsidRPr="00BD3C7A" w:rsidRDefault="00BD3C7A" w:rsidP="00BD3C7A">
      <w:pPr>
        <w:spacing w:after="0"/>
        <w:jc w:val="both"/>
        <w:rPr>
          <w:rFonts w:ascii="Times New Roman" w:hAnsi="Times New Roman" w:cs="Times New Roman"/>
          <w:sz w:val="28"/>
          <w:szCs w:val="28"/>
          <w:shd w:val="clear" w:color="auto" w:fill="FFFFFF"/>
        </w:rPr>
      </w:pPr>
      <w:r w:rsidRPr="00BD3C7A">
        <w:rPr>
          <w:rFonts w:ascii="Times New Roman" w:hAnsi="Times New Roman" w:cs="Times New Roman"/>
          <w:sz w:val="28"/>
          <w:szCs w:val="28"/>
          <w:shd w:val="clear" w:color="auto" w:fill="FFFFFF"/>
          <w:lang w:val="uk-UA"/>
        </w:rPr>
        <w:t xml:space="preserve">- </w:t>
      </w:r>
      <w:r w:rsidR="004C1B2E" w:rsidRPr="00BD3C7A">
        <w:rPr>
          <w:rFonts w:ascii="Times New Roman" w:hAnsi="Times New Roman" w:cs="Times New Roman"/>
          <w:sz w:val="28"/>
          <w:szCs w:val="28"/>
          <w:shd w:val="clear" w:color="auto" w:fill="FFFFFF"/>
        </w:rPr>
        <w:t>поваги до гідності, прав, свобод, законних інтересів людини і громадянина;</w:t>
      </w:r>
    </w:p>
    <w:p w:rsidR="004C1B2E" w:rsidRPr="00BD3C7A" w:rsidRDefault="004C1B2E" w:rsidP="00BD3C7A">
      <w:pPr>
        <w:spacing w:after="0"/>
        <w:jc w:val="both"/>
        <w:rPr>
          <w:rFonts w:ascii="Times New Roman" w:hAnsi="Times New Roman" w:cs="Times New Roman"/>
          <w:sz w:val="28"/>
          <w:szCs w:val="28"/>
          <w:shd w:val="clear" w:color="auto" w:fill="FFFFFF"/>
        </w:rPr>
      </w:pPr>
      <w:r w:rsidRPr="00BD3C7A">
        <w:rPr>
          <w:rFonts w:ascii="Times New Roman" w:hAnsi="Times New Roman" w:cs="Times New Roman"/>
          <w:sz w:val="28"/>
          <w:szCs w:val="28"/>
        </w:rPr>
        <w:t xml:space="preserve">патріотизму, </w:t>
      </w:r>
      <w:r w:rsidRPr="00BD3C7A">
        <w:rPr>
          <w:rFonts w:ascii="Times New Roman" w:hAnsi="Times New Roman" w:cs="Times New Roman"/>
          <w:sz w:val="28"/>
          <w:szCs w:val="28"/>
          <w:shd w:val="clear" w:color="auto" w:fill="FFFFFF"/>
        </w:rPr>
        <w:t>поваги та дбайливого ставлення до національних, історичних, культурних цінностей, традицій і надбань Українського народу;</w:t>
      </w:r>
    </w:p>
    <w:p w:rsidR="004C1B2E" w:rsidRPr="00BD3C7A" w:rsidRDefault="00BD3C7A" w:rsidP="00BD3C7A">
      <w:pPr>
        <w:spacing w:after="0"/>
        <w:jc w:val="both"/>
        <w:rPr>
          <w:rFonts w:ascii="Times New Roman" w:hAnsi="Times New Roman" w:cs="Times New Roman"/>
          <w:sz w:val="28"/>
          <w:szCs w:val="28"/>
        </w:rPr>
      </w:pPr>
      <w:r w:rsidRPr="00BD3C7A">
        <w:rPr>
          <w:rFonts w:ascii="Times New Roman" w:hAnsi="Times New Roman" w:cs="Times New Roman"/>
          <w:sz w:val="28"/>
          <w:szCs w:val="28"/>
          <w:lang w:val="uk-UA"/>
        </w:rPr>
        <w:lastRenderedPageBreak/>
        <w:t xml:space="preserve">- </w:t>
      </w:r>
      <w:r w:rsidR="004C1B2E" w:rsidRPr="00BD3C7A">
        <w:rPr>
          <w:rFonts w:ascii="Times New Roman" w:hAnsi="Times New Roman" w:cs="Times New Roman"/>
          <w:sz w:val="28"/>
          <w:szCs w:val="28"/>
        </w:rPr>
        <w:t>усвідомленої потреби в дотриманні Конституції та законів України, нетерпимості до їх порушення, проявів корупції та хабарництва, потреби</w:t>
      </w:r>
      <w:r w:rsidR="004C1B2E" w:rsidRPr="00BD3C7A">
        <w:rPr>
          <w:rFonts w:ascii="Times New Roman" w:hAnsi="Times New Roman" w:cs="Times New Roman"/>
          <w:sz w:val="28"/>
          <w:szCs w:val="28"/>
          <w:shd w:val="clear" w:color="auto" w:fill="FFFFFF"/>
        </w:rPr>
        <w:t xml:space="preserve"> захищати суверенітет і територіальну цілісність України</w:t>
      </w:r>
      <w:r w:rsidR="004C1B2E" w:rsidRPr="00BD3C7A">
        <w:rPr>
          <w:rFonts w:ascii="Times New Roman" w:hAnsi="Times New Roman" w:cs="Times New Roman"/>
          <w:sz w:val="28"/>
          <w:szCs w:val="28"/>
        </w:rPr>
        <w:t>;</w:t>
      </w:r>
    </w:p>
    <w:p w:rsidR="004C1B2E" w:rsidRPr="00BD3C7A" w:rsidRDefault="00BD3C7A" w:rsidP="00BD3C7A">
      <w:pPr>
        <w:spacing w:after="0"/>
        <w:jc w:val="both"/>
        <w:rPr>
          <w:rFonts w:ascii="Times New Roman" w:hAnsi="Times New Roman" w:cs="Times New Roman"/>
          <w:sz w:val="28"/>
          <w:szCs w:val="28"/>
          <w:shd w:val="clear" w:color="auto" w:fill="FFFFFF"/>
        </w:rPr>
      </w:pPr>
      <w:r w:rsidRPr="00BD3C7A">
        <w:rPr>
          <w:rFonts w:ascii="Times New Roman" w:hAnsi="Times New Roman" w:cs="Times New Roman"/>
          <w:sz w:val="28"/>
          <w:szCs w:val="28"/>
          <w:shd w:val="clear" w:color="auto" w:fill="FFFFFF"/>
          <w:lang w:val="uk-UA"/>
        </w:rPr>
        <w:t xml:space="preserve">- </w:t>
      </w:r>
      <w:r w:rsidR="004C1B2E" w:rsidRPr="00BD3C7A">
        <w:rPr>
          <w:rFonts w:ascii="Times New Roman" w:hAnsi="Times New Roman" w:cs="Times New Roman"/>
          <w:sz w:val="28"/>
          <w:szCs w:val="28"/>
          <w:shd w:val="clear" w:color="auto" w:fill="FFFFFF"/>
        </w:rPr>
        <w:t>поваги до державної мови та державних символів України, національних, історичних, культурних цінностей України, дбайливого ставлення до історико-культурного надбання України та навколишнього природного середовища;</w:t>
      </w:r>
    </w:p>
    <w:p w:rsidR="004C1B2E" w:rsidRPr="00BD3C7A" w:rsidRDefault="00BD3C7A" w:rsidP="00BD3C7A">
      <w:pPr>
        <w:spacing w:after="0"/>
        <w:jc w:val="both"/>
        <w:rPr>
          <w:rFonts w:ascii="Times New Roman" w:hAnsi="Times New Roman" w:cs="Times New Roman"/>
          <w:sz w:val="28"/>
          <w:szCs w:val="28"/>
        </w:rPr>
      </w:pPr>
      <w:r w:rsidRPr="00BD3C7A">
        <w:rPr>
          <w:rFonts w:ascii="Times New Roman" w:hAnsi="Times New Roman" w:cs="Times New Roman"/>
          <w:sz w:val="28"/>
          <w:szCs w:val="28"/>
          <w:lang w:val="uk-UA"/>
        </w:rPr>
        <w:t xml:space="preserve">- </w:t>
      </w:r>
      <w:r w:rsidR="004C1B2E" w:rsidRPr="00BD3C7A">
        <w:rPr>
          <w:rFonts w:ascii="Times New Roman" w:hAnsi="Times New Roman" w:cs="Times New Roman"/>
          <w:sz w:val="28"/>
          <w:szCs w:val="28"/>
        </w:rPr>
        <w:t xml:space="preserve">нетерпимості до приниження честі та гідності </w:t>
      </w:r>
      <w:r w:rsidR="004C1B2E" w:rsidRPr="00BD3C7A">
        <w:rPr>
          <w:rFonts w:ascii="Times New Roman" w:hAnsi="Times New Roman" w:cs="Times New Roman"/>
          <w:sz w:val="28"/>
          <w:szCs w:val="28"/>
          <w:shd w:val="clear" w:color="auto" w:fill="FFFFFF"/>
        </w:rPr>
        <w:t>людини</w:t>
      </w:r>
      <w:r w:rsidR="004C1B2E" w:rsidRPr="00BD3C7A">
        <w:rPr>
          <w:rFonts w:ascii="Times New Roman" w:hAnsi="Times New Roman" w:cs="Times New Roman"/>
          <w:sz w:val="28"/>
          <w:szCs w:val="28"/>
        </w:rPr>
        <w:t>, фізичного або психологічного насильства, а також до дискримінації за будь-якими ознаками;</w:t>
      </w:r>
    </w:p>
    <w:p w:rsidR="004C1B2E" w:rsidRPr="00BD3C7A" w:rsidRDefault="00BD3C7A" w:rsidP="00BD3C7A">
      <w:pPr>
        <w:spacing w:after="0"/>
        <w:jc w:val="both"/>
        <w:rPr>
          <w:rFonts w:ascii="Times New Roman" w:hAnsi="Times New Roman" w:cs="Times New Roman"/>
          <w:sz w:val="28"/>
          <w:szCs w:val="28"/>
        </w:rPr>
      </w:pPr>
      <w:r w:rsidRPr="00BD3C7A">
        <w:rPr>
          <w:rFonts w:ascii="Times New Roman" w:hAnsi="Times New Roman" w:cs="Times New Roman"/>
          <w:sz w:val="28"/>
          <w:szCs w:val="28"/>
          <w:lang w:val="uk-UA"/>
        </w:rPr>
        <w:t xml:space="preserve">- </w:t>
      </w:r>
      <w:r w:rsidR="004C1B2E" w:rsidRPr="00BD3C7A">
        <w:rPr>
          <w:rFonts w:ascii="Times New Roman" w:hAnsi="Times New Roman" w:cs="Times New Roman"/>
          <w:sz w:val="28"/>
          <w:szCs w:val="28"/>
        </w:rPr>
        <w:t>громадянської культури та культури демократії;</w:t>
      </w:r>
    </w:p>
    <w:p w:rsidR="004C1B2E" w:rsidRPr="00BD3C7A" w:rsidRDefault="00BD3C7A" w:rsidP="00BD3C7A">
      <w:pPr>
        <w:spacing w:after="0"/>
        <w:jc w:val="both"/>
        <w:rPr>
          <w:rFonts w:ascii="Times New Roman" w:hAnsi="Times New Roman" w:cs="Times New Roman"/>
          <w:sz w:val="28"/>
          <w:szCs w:val="28"/>
        </w:rPr>
      </w:pPr>
      <w:r w:rsidRPr="00BD3C7A">
        <w:rPr>
          <w:rFonts w:ascii="Times New Roman" w:hAnsi="Times New Roman" w:cs="Times New Roman"/>
          <w:sz w:val="28"/>
          <w:szCs w:val="28"/>
          <w:lang w:val="uk-UA"/>
        </w:rPr>
        <w:t xml:space="preserve">- </w:t>
      </w:r>
      <w:r w:rsidR="004C1B2E" w:rsidRPr="00BD3C7A">
        <w:rPr>
          <w:rFonts w:ascii="Times New Roman" w:hAnsi="Times New Roman" w:cs="Times New Roman"/>
          <w:sz w:val="28"/>
          <w:szCs w:val="28"/>
        </w:rPr>
        <w:t>культури та навичок здорового способу життя, екологічної культури і дбайливого ставлення до довкілля;</w:t>
      </w:r>
    </w:p>
    <w:p w:rsidR="004C1B2E" w:rsidRPr="00BD3C7A" w:rsidRDefault="00BD3C7A" w:rsidP="00BD3C7A">
      <w:pPr>
        <w:spacing w:after="0"/>
        <w:jc w:val="both"/>
        <w:rPr>
          <w:rFonts w:ascii="Times New Roman" w:hAnsi="Times New Roman" w:cs="Times New Roman"/>
          <w:sz w:val="28"/>
          <w:szCs w:val="28"/>
          <w:shd w:val="clear" w:color="auto" w:fill="FFFFFF"/>
        </w:rPr>
      </w:pPr>
      <w:r w:rsidRPr="00BD3C7A">
        <w:rPr>
          <w:rFonts w:ascii="Times New Roman" w:hAnsi="Times New Roman" w:cs="Times New Roman"/>
          <w:sz w:val="28"/>
          <w:szCs w:val="28"/>
          <w:shd w:val="clear" w:color="auto" w:fill="FFFFFF"/>
          <w:lang w:val="uk-UA"/>
        </w:rPr>
        <w:t xml:space="preserve">- </w:t>
      </w:r>
      <w:r w:rsidR="004C1B2E" w:rsidRPr="00BD3C7A">
        <w:rPr>
          <w:rFonts w:ascii="Times New Roman" w:hAnsi="Times New Roman" w:cs="Times New Roman"/>
          <w:sz w:val="28"/>
          <w:szCs w:val="28"/>
          <w:shd w:val="clear" w:color="auto" w:fill="FFFFFF"/>
        </w:rPr>
        <w:t>прагнення до взаєморозуміння, миру, злагоди між усіма народами, етнічними, національними, релігійними групами;</w:t>
      </w:r>
    </w:p>
    <w:p w:rsidR="004C1B2E" w:rsidRPr="00BD3C7A" w:rsidRDefault="00BD3C7A" w:rsidP="00BD3C7A">
      <w:pPr>
        <w:spacing w:after="0"/>
        <w:jc w:val="both"/>
        <w:rPr>
          <w:rFonts w:ascii="Times New Roman" w:hAnsi="Times New Roman" w:cs="Times New Roman"/>
          <w:sz w:val="28"/>
          <w:szCs w:val="28"/>
          <w:shd w:val="clear" w:color="auto" w:fill="FFFFFF"/>
        </w:rPr>
      </w:pPr>
      <w:bookmarkStart w:id="128" w:name="n234"/>
      <w:bookmarkStart w:id="129" w:name="n235"/>
      <w:bookmarkStart w:id="130" w:name="n150"/>
      <w:bookmarkEnd w:id="128"/>
      <w:bookmarkEnd w:id="129"/>
      <w:bookmarkEnd w:id="130"/>
      <w:r w:rsidRPr="00BD3C7A">
        <w:rPr>
          <w:rFonts w:ascii="Times New Roman" w:hAnsi="Times New Roman" w:cs="Times New Roman"/>
          <w:sz w:val="28"/>
          <w:szCs w:val="28"/>
          <w:shd w:val="clear" w:color="auto" w:fill="FFFFFF"/>
          <w:lang w:val="uk-UA"/>
        </w:rPr>
        <w:t xml:space="preserve">- </w:t>
      </w:r>
      <w:r w:rsidR="004C1B2E" w:rsidRPr="00BD3C7A">
        <w:rPr>
          <w:rFonts w:ascii="Times New Roman" w:hAnsi="Times New Roman" w:cs="Times New Roman"/>
          <w:sz w:val="28"/>
          <w:szCs w:val="28"/>
          <w:shd w:val="clear" w:color="auto" w:fill="FFFFFF"/>
        </w:rPr>
        <w:t>почуттів доброти, милосердя, толерантності, терпимості, шанобливого ставлення до сім’ї, відповідальності за свої дії.</w:t>
      </w:r>
    </w:p>
    <w:p w:rsidR="004C1B2E" w:rsidRPr="00BD3C7A" w:rsidRDefault="009A3737" w:rsidP="009A3737">
      <w:pPr>
        <w:pStyle w:val="a3"/>
        <w:shd w:val="clear" w:color="auto" w:fill="FFFFFF"/>
        <w:tabs>
          <w:tab w:val="left" w:pos="5245"/>
        </w:tabs>
        <w:spacing w:before="0" w:beforeAutospacing="0" w:after="0" w:afterAutospacing="0"/>
        <w:jc w:val="both"/>
        <w:rPr>
          <w:sz w:val="28"/>
          <w:szCs w:val="28"/>
          <w:lang w:val="uk-UA"/>
        </w:rPr>
      </w:pPr>
      <w:r>
        <w:rPr>
          <w:sz w:val="28"/>
          <w:szCs w:val="28"/>
        </w:rPr>
        <w:t>6</w:t>
      </w:r>
      <w:r>
        <w:rPr>
          <w:sz w:val="28"/>
          <w:szCs w:val="28"/>
          <w:lang w:val="uk-UA"/>
        </w:rPr>
        <w:t>7</w:t>
      </w:r>
      <w:r w:rsidR="004C1B2E" w:rsidRPr="00BD3C7A">
        <w:rPr>
          <w:sz w:val="28"/>
          <w:szCs w:val="28"/>
        </w:rPr>
        <w:t>. Педагогічні працівники закладів освіти забезпечують єдність навчання, виховання і розвитку учнів</w:t>
      </w:r>
      <w:r w:rsidR="004C1B2E" w:rsidRPr="00BD3C7A">
        <w:rPr>
          <w:sz w:val="28"/>
          <w:szCs w:val="28"/>
          <w:lang w:val="uk-UA"/>
        </w:rPr>
        <w:t>.</w:t>
      </w:r>
    </w:p>
    <w:p w:rsidR="004C1B2E" w:rsidRPr="004C1B2E" w:rsidRDefault="004C1B2E" w:rsidP="004C1B2E">
      <w:pPr>
        <w:pStyle w:val="a3"/>
        <w:shd w:val="clear" w:color="auto" w:fill="FFFFFF"/>
        <w:tabs>
          <w:tab w:val="left" w:pos="5245"/>
        </w:tabs>
        <w:spacing w:before="0" w:beforeAutospacing="0" w:after="0" w:afterAutospacing="0" w:line="276" w:lineRule="auto"/>
        <w:jc w:val="both"/>
        <w:rPr>
          <w:color w:val="00B050"/>
          <w:sz w:val="28"/>
          <w:szCs w:val="28"/>
          <w:lang w:val="uk-UA"/>
        </w:rPr>
      </w:pPr>
    </w:p>
    <w:p w:rsidR="00B95F9B" w:rsidRPr="00B95F9B" w:rsidRDefault="00B95F9B" w:rsidP="00B95F9B">
      <w:pPr>
        <w:pStyle w:val="a3"/>
        <w:shd w:val="clear" w:color="auto" w:fill="FFFFFF"/>
        <w:tabs>
          <w:tab w:val="left" w:pos="5245"/>
        </w:tabs>
        <w:spacing w:before="0" w:beforeAutospacing="0" w:after="0" w:afterAutospacing="0" w:line="276" w:lineRule="auto"/>
        <w:ind w:firstLine="709"/>
        <w:jc w:val="center"/>
        <w:rPr>
          <w:rStyle w:val="a5"/>
          <w:lang w:val="uk-UA"/>
        </w:rPr>
      </w:pPr>
    </w:p>
    <w:p w:rsidR="00B95F9B" w:rsidRDefault="00B95F9B" w:rsidP="00B95F9B">
      <w:pPr>
        <w:pStyle w:val="a3"/>
        <w:shd w:val="clear" w:color="auto" w:fill="FFFFFF"/>
        <w:tabs>
          <w:tab w:val="left" w:pos="5245"/>
        </w:tabs>
        <w:spacing w:before="0" w:beforeAutospacing="0" w:after="0" w:afterAutospacing="0" w:line="276" w:lineRule="auto"/>
        <w:ind w:firstLine="709"/>
        <w:jc w:val="center"/>
        <w:rPr>
          <w:rStyle w:val="a5"/>
          <w:sz w:val="28"/>
          <w:szCs w:val="28"/>
          <w:lang w:val="uk-UA"/>
        </w:rPr>
      </w:pPr>
      <w:r>
        <w:rPr>
          <w:rStyle w:val="a5"/>
          <w:sz w:val="28"/>
          <w:szCs w:val="28"/>
          <w:lang w:val="uk-UA"/>
        </w:rPr>
        <w:t>Учасники освітнього  процесу</w:t>
      </w:r>
    </w:p>
    <w:p w:rsidR="00B95F9B" w:rsidRDefault="00B95F9B" w:rsidP="00B95F9B">
      <w:pPr>
        <w:pStyle w:val="a3"/>
        <w:shd w:val="clear" w:color="auto" w:fill="FFFFFF"/>
        <w:tabs>
          <w:tab w:val="left" w:pos="5245"/>
        </w:tabs>
        <w:spacing w:before="0" w:beforeAutospacing="0" w:after="0" w:afterAutospacing="0" w:line="276" w:lineRule="auto"/>
        <w:ind w:firstLine="709"/>
        <w:jc w:val="center"/>
        <w:rPr>
          <w:rStyle w:val="a5"/>
          <w:lang w:val="uk-UA"/>
        </w:rPr>
      </w:pPr>
    </w:p>
    <w:p w:rsidR="00B95F9B" w:rsidRDefault="009A3737" w:rsidP="00B95F9B">
      <w:pPr>
        <w:pStyle w:val="rvps2"/>
        <w:shd w:val="clear" w:color="auto" w:fill="FFFFFF"/>
        <w:spacing w:before="0" w:beforeAutospacing="0" w:after="0" w:afterAutospacing="0" w:line="276" w:lineRule="auto"/>
        <w:jc w:val="both"/>
        <w:textAlignment w:val="baseline"/>
        <w:rPr>
          <w:sz w:val="28"/>
          <w:szCs w:val="28"/>
        </w:rPr>
      </w:pPr>
      <w:r>
        <w:rPr>
          <w:sz w:val="28"/>
          <w:szCs w:val="28"/>
          <w:lang w:val="uk-UA"/>
        </w:rPr>
        <w:t>68</w:t>
      </w:r>
      <w:r w:rsidR="00B95F9B">
        <w:rPr>
          <w:sz w:val="28"/>
          <w:szCs w:val="28"/>
          <w:lang w:val="uk-UA"/>
        </w:rPr>
        <w:t>.Учасниками освітнього процесу в закладі є:</w:t>
      </w:r>
    </w:p>
    <w:p w:rsidR="00B95F9B" w:rsidRDefault="009A3737" w:rsidP="004C1B2E">
      <w:pPr>
        <w:pStyle w:val="rvps2"/>
        <w:shd w:val="clear" w:color="auto" w:fill="FFFFFF"/>
        <w:spacing w:before="0" w:beforeAutospacing="0" w:after="0" w:afterAutospacing="0" w:line="276" w:lineRule="auto"/>
        <w:ind w:left="360"/>
        <w:jc w:val="both"/>
        <w:textAlignment w:val="baseline"/>
        <w:rPr>
          <w:color w:val="000000"/>
          <w:sz w:val="28"/>
          <w:szCs w:val="28"/>
          <w:lang w:val="uk-UA" w:eastAsia="en-US"/>
        </w:rPr>
      </w:pPr>
      <w:r>
        <w:rPr>
          <w:color w:val="000000"/>
          <w:sz w:val="28"/>
          <w:szCs w:val="28"/>
          <w:lang w:val="uk-UA" w:eastAsia="en-US"/>
        </w:rPr>
        <w:t xml:space="preserve">- </w:t>
      </w:r>
      <w:r w:rsidR="00B95F9B">
        <w:rPr>
          <w:color w:val="000000"/>
          <w:sz w:val="28"/>
          <w:szCs w:val="28"/>
          <w:lang w:val="uk-UA" w:eastAsia="en-US"/>
        </w:rPr>
        <w:t>здобувачі освіти;</w:t>
      </w:r>
    </w:p>
    <w:p w:rsidR="00B95F9B" w:rsidRPr="004C1B2E" w:rsidRDefault="009A3737" w:rsidP="004C1B2E">
      <w:pPr>
        <w:shd w:val="clear" w:color="auto" w:fill="FFFFFF"/>
        <w:spacing w:after="0"/>
        <w:ind w:left="360"/>
        <w:jc w:val="both"/>
        <w:textAlignment w:val="baseline"/>
        <w:rPr>
          <w:rFonts w:ascii="Times New Roman" w:eastAsia="Times New Roman" w:hAnsi="Times New Roman" w:cs="Times New Roman"/>
          <w:color w:val="000000"/>
          <w:sz w:val="28"/>
          <w:szCs w:val="28"/>
          <w:lang w:val="uk-UA" w:eastAsia="en-US"/>
        </w:rPr>
      </w:pPr>
      <w:bookmarkStart w:id="131" w:name="n736"/>
      <w:bookmarkEnd w:id="131"/>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val="uk-UA" w:eastAsia="en-US"/>
        </w:rPr>
        <w:t>педагогічні, науково-педагогічні  працівники;</w:t>
      </w:r>
    </w:p>
    <w:p w:rsidR="00B95F9B" w:rsidRPr="004C1B2E" w:rsidRDefault="009A3737" w:rsidP="004C1B2E">
      <w:pPr>
        <w:shd w:val="clear" w:color="auto" w:fill="FFFFFF"/>
        <w:spacing w:after="0"/>
        <w:ind w:left="360"/>
        <w:jc w:val="both"/>
        <w:textAlignment w:val="baseline"/>
        <w:rPr>
          <w:rFonts w:ascii="Times New Roman" w:eastAsia="Times New Roman" w:hAnsi="Times New Roman" w:cs="Times New Roman"/>
          <w:color w:val="000000"/>
          <w:sz w:val="28"/>
          <w:szCs w:val="28"/>
          <w:lang w:val="uk-UA" w:eastAsia="en-US"/>
        </w:rPr>
      </w:pPr>
      <w:bookmarkStart w:id="132" w:name="n737"/>
      <w:bookmarkEnd w:id="132"/>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val="uk-UA" w:eastAsia="en-US"/>
        </w:rPr>
        <w:t>батьки здобувачів освіти;</w:t>
      </w:r>
    </w:p>
    <w:p w:rsidR="00B95F9B" w:rsidRPr="004C1B2E" w:rsidRDefault="009A3737" w:rsidP="004C1B2E">
      <w:pPr>
        <w:shd w:val="clear" w:color="auto" w:fill="FFFFFF"/>
        <w:spacing w:after="0"/>
        <w:ind w:left="360"/>
        <w:jc w:val="both"/>
        <w:textAlignment w:val="baseline"/>
        <w:rPr>
          <w:rFonts w:ascii="Times New Roman" w:eastAsia="Times New Roman" w:hAnsi="Times New Roman" w:cs="Times New Roman"/>
          <w:color w:val="000000"/>
          <w:sz w:val="28"/>
          <w:szCs w:val="28"/>
          <w:lang w:val="uk-UA" w:eastAsia="en-US"/>
        </w:rPr>
      </w:pPr>
      <w:bookmarkStart w:id="133" w:name="n738"/>
      <w:bookmarkEnd w:id="133"/>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val="uk-UA" w:eastAsia="en-US"/>
        </w:rPr>
        <w:t>фізичні особи, які провадять освітню діяльність;</w:t>
      </w:r>
    </w:p>
    <w:p w:rsidR="00B95F9B" w:rsidRPr="004C1B2E" w:rsidRDefault="009A3737" w:rsidP="004C1B2E">
      <w:pPr>
        <w:shd w:val="clear" w:color="auto" w:fill="FFFFFF"/>
        <w:spacing w:after="0"/>
        <w:ind w:left="360"/>
        <w:jc w:val="both"/>
        <w:textAlignment w:val="baseline"/>
        <w:rPr>
          <w:rFonts w:ascii="Times New Roman" w:eastAsia="Times New Roman" w:hAnsi="Times New Roman" w:cs="Times New Roman"/>
          <w:color w:val="000000"/>
          <w:sz w:val="28"/>
          <w:szCs w:val="28"/>
          <w:lang w:eastAsia="en-US"/>
        </w:rPr>
      </w:pPr>
      <w:bookmarkStart w:id="134" w:name="n739"/>
      <w:bookmarkEnd w:id="134"/>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інші особи, передбачені спеціальними законами та залучені до освітнього процесу у порядку, що встановлюється закладом освіти.</w:t>
      </w:r>
    </w:p>
    <w:p w:rsidR="00B95F9B" w:rsidRDefault="009A3737"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69</w:t>
      </w:r>
      <w:r w:rsidR="00B95F9B">
        <w:rPr>
          <w:sz w:val="28"/>
          <w:szCs w:val="28"/>
          <w:lang w:val="uk-UA"/>
        </w:rPr>
        <w:t xml:space="preserve">. Статус, права та обов’язки учасників освітнього  процесу, їх права та обов’язки визначаються </w:t>
      </w:r>
      <w:r w:rsidR="004C1B2E">
        <w:rPr>
          <w:sz w:val="28"/>
          <w:szCs w:val="28"/>
          <w:lang w:val="uk-UA"/>
        </w:rPr>
        <w:t>з</w:t>
      </w:r>
      <w:r w:rsidR="00B95F9B">
        <w:rPr>
          <w:sz w:val="28"/>
          <w:szCs w:val="28"/>
          <w:lang w:val="uk-UA"/>
        </w:rPr>
        <w:t xml:space="preserve">аконами України </w:t>
      </w:r>
      <w:r w:rsidR="004C1B2E">
        <w:rPr>
          <w:sz w:val="28"/>
          <w:szCs w:val="28"/>
          <w:lang w:val="uk-UA"/>
        </w:rPr>
        <w:t>«</w:t>
      </w:r>
      <w:r w:rsidR="00B95F9B">
        <w:rPr>
          <w:sz w:val="28"/>
          <w:szCs w:val="28"/>
          <w:lang w:val="uk-UA"/>
        </w:rPr>
        <w:t>Про освіту</w:t>
      </w:r>
      <w:r w:rsidR="004C1B2E">
        <w:rPr>
          <w:sz w:val="28"/>
          <w:szCs w:val="28"/>
          <w:lang w:val="uk-UA"/>
        </w:rPr>
        <w:t>»</w:t>
      </w:r>
      <w:r w:rsidR="00B95F9B">
        <w:rPr>
          <w:sz w:val="28"/>
          <w:szCs w:val="28"/>
          <w:lang w:val="uk-UA"/>
        </w:rPr>
        <w:t xml:space="preserve">, </w:t>
      </w:r>
      <w:r w:rsidR="004C1B2E">
        <w:rPr>
          <w:sz w:val="28"/>
          <w:szCs w:val="28"/>
          <w:lang w:val="uk-UA"/>
        </w:rPr>
        <w:t>«</w:t>
      </w:r>
      <w:r w:rsidR="00B95F9B">
        <w:rPr>
          <w:sz w:val="28"/>
          <w:szCs w:val="28"/>
          <w:lang w:val="uk-UA"/>
        </w:rPr>
        <w:t>Про загальну середню освіту</w:t>
      </w:r>
      <w:r w:rsidR="004C1B2E">
        <w:rPr>
          <w:sz w:val="28"/>
          <w:szCs w:val="28"/>
          <w:lang w:val="uk-UA"/>
        </w:rPr>
        <w:t>»</w:t>
      </w:r>
      <w:r w:rsidR="00B95F9B">
        <w:rPr>
          <w:sz w:val="28"/>
          <w:szCs w:val="28"/>
          <w:lang w:val="uk-UA"/>
        </w:rPr>
        <w:t>, іншими актами законодавства, Статутом, правилами внутрішнього розпорядку закладу.</w:t>
      </w:r>
    </w:p>
    <w:p w:rsidR="00B95F9B" w:rsidRDefault="009A3737"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35" w:name="n741"/>
      <w:bookmarkEnd w:id="135"/>
      <w:r>
        <w:rPr>
          <w:rFonts w:ascii="Times New Roman" w:eastAsia="Times New Roman" w:hAnsi="Times New Roman" w:cs="Times New Roman"/>
          <w:color w:val="000000"/>
          <w:sz w:val="28"/>
          <w:szCs w:val="28"/>
          <w:lang w:val="uk-UA" w:eastAsia="en-US"/>
        </w:rPr>
        <w:t>70</w:t>
      </w:r>
      <w:r w:rsidR="00B95F9B">
        <w:rPr>
          <w:rFonts w:ascii="Times New Roman" w:eastAsia="Times New Roman" w:hAnsi="Times New Roman" w:cs="Times New Roman"/>
          <w:color w:val="000000"/>
          <w:sz w:val="28"/>
          <w:szCs w:val="28"/>
          <w:lang w:eastAsia="en-US"/>
        </w:rPr>
        <w:t>. Здобувачі освіти мають право на:</w:t>
      </w:r>
    </w:p>
    <w:p w:rsidR="00B95F9B" w:rsidRPr="004C1B2E" w:rsidRDefault="009A3737" w:rsidP="009A3737">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36" w:name="n742"/>
      <w:bookmarkStart w:id="137" w:name="n743"/>
      <w:bookmarkStart w:id="138" w:name="n744"/>
      <w:bookmarkEnd w:id="136"/>
      <w:bookmarkEnd w:id="137"/>
      <w:bookmarkEnd w:id="138"/>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якісні освітні послуги;</w:t>
      </w:r>
    </w:p>
    <w:p w:rsidR="00B95F9B" w:rsidRPr="004C1B2E" w:rsidRDefault="009A3737" w:rsidP="009A3737">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39" w:name="n745"/>
      <w:bookmarkEnd w:id="139"/>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справедливе та об’єктивне оцінювання результатів навчання;</w:t>
      </w:r>
    </w:p>
    <w:p w:rsidR="00B95F9B" w:rsidRPr="004C1B2E" w:rsidRDefault="009A3737" w:rsidP="009A3737">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40" w:name="n746"/>
      <w:bookmarkEnd w:id="140"/>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відзначення успіхів у своїй діяльності;</w:t>
      </w:r>
    </w:p>
    <w:p w:rsidR="00B95F9B" w:rsidRPr="004C1B2E" w:rsidRDefault="009A3737" w:rsidP="009A3737">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41" w:name="n747"/>
      <w:bookmarkEnd w:id="141"/>
      <w:r>
        <w:rPr>
          <w:rFonts w:ascii="Times New Roman" w:eastAsia="Times New Roman" w:hAnsi="Times New Roman" w:cs="Times New Roman"/>
          <w:color w:val="000000"/>
          <w:sz w:val="28"/>
          <w:szCs w:val="28"/>
          <w:lang w:val="uk-UA" w:eastAsia="en-US"/>
        </w:rPr>
        <w:lastRenderedPageBreak/>
        <w:t xml:space="preserve">- </w:t>
      </w:r>
      <w:r w:rsidR="00B95F9B" w:rsidRPr="004C1B2E">
        <w:rPr>
          <w:rFonts w:ascii="Times New Roman" w:eastAsia="Times New Roman" w:hAnsi="Times New Roman" w:cs="Times New Roman"/>
          <w:color w:val="000000"/>
          <w:sz w:val="28"/>
          <w:szCs w:val="28"/>
          <w:lang w:eastAsia="en-US"/>
        </w:rPr>
        <w:t>свободу творчої, спортивної, оздоровчої, культурної, просвітницької, наукової і науково-технічної діяльності тощо;</w:t>
      </w:r>
    </w:p>
    <w:p w:rsidR="00B95F9B" w:rsidRPr="004C1B2E" w:rsidRDefault="009A3737" w:rsidP="009A3737">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42" w:name="n748"/>
      <w:bookmarkEnd w:id="142"/>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безпечні та нешкідливі умови навчання, утримання і праці;</w:t>
      </w:r>
    </w:p>
    <w:p w:rsidR="00B95F9B" w:rsidRPr="004C1B2E" w:rsidRDefault="009A3737" w:rsidP="009A3737">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43" w:name="n749"/>
      <w:bookmarkEnd w:id="143"/>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повагу людської гідності;</w:t>
      </w:r>
    </w:p>
    <w:p w:rsidR="00B95F9B" w:rsidRPr="004C1B2E" w:rsidRDefault="009A3737" w:rsidP="004C1B2E">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44" w:name="n750"/>
      <w:bookmarkEnd w:id="144"/>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B95F9B" w:rsidRPr="004C1B2E" w:rsidRDefault="009A3737" w:rsidP="004C1B2E">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45" w:name="n751"/>
      <w:bookmarkEnd w:id="145"/>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відповідно до спеціальних законів;</w:t>
      </w:r>
    </w:p>
    <w:p w:rsidR="00B95F9B" w:rsidRPr="004C1B2E" w:rsidRDefault="009A3737" w:rsidP="004C1B2E">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46" w:name="n752"/>
      <w:bookmarkEnd w:id="146"/>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доступ до інформаційних ресурсів і комунікацій, що використовуються в освітньому процесі та науковій діяльності;</w:t>
      </w:r>
    </w:p>
    <w:p w:rsidR="00B95F9B" w:rsidRPr="004C1B2E" w:rsidRDefault="009A3737" w:rsidP="004C1B2E">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47" w:name="n753"/>
      <w:bookmarkEnd w:id="147"/>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забезпечення стипендіями у порядку, встановленому Кабінетом Міністрів України;</w:t>
      </w:r>
    </w:p>
    <w:p w:rsidR="00B95F9B" w:rsidRPr="004C1B2E" w:rsidRDefault="009A3737" w:rsidP="004C1B2E">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48" w:name="n754"/>
      <w:bookmarkEnd w:id="148"/>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трудову діяльність у позанавчальний час;</w:t>
      </w:r>
    </w:p>
    <w:p w:rsidR="00B95F9B" w:rsidRPr="004C1B2E" w:rsidRDefault="009A3737" w:rsidP="004C1B2E">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49" w:name="n755"/>
      <w:bookmarkStart w:id="150" w:name="n756"/>
      <w:bookmarkEnd w:id="149"/>
      <w:bookmarkEnd w:id="150"/>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особисту або через своїх законних представників участь у громадському самоврядуванні та управлінні закладом освіти;</w:t>
      </w:r>
    </w:p>
    <w:p w:rsidR="00B95F9B" w:rsidRPr="004C1B2E" w:rsidRDefault="009A3737" w:rsidP="004C1B2E">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51" w:name="n757"/>
      <w:bookmarkEnd w:id="151"/>
      <w:r>
        <w:rPr>
          <w:rFonts w:ascii="Times New Roman" w:eastAsia="Times New Roman" w:hAnsi="Times New Roman" w:cs="Times New Roman"/>
          <w:color w:val="000000"/>
          <w:sz w:val="28"/>
          <w:szCs w:val="28"/>
          <w:lang w:val="uk-UA" w:eastAsia="en-US"/>
        </w:rPr>
        <w:t xml:space="preserve">- </w:t>
      </w:r>
      <w:r w:rsidR="00B95F9B" w:rsidRPr="004C1B2E">
        <w:rPr>
          <w:rFonts w:ascii="Times New Roman" w:eastAsia="Times New Roman" w:hAnsi="Times New Roman" w:cs="Times New Roman"/>
          <w:color w:val="000000"/>
          <w:sz w:val="28"/>
          <w:szCs w:val="28"/>
          <w:lang w:eastAsia="en-US"/>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B95F9B" w:rsidRDefault="009A3737"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52" w:name="n758"/>
      <w:bookmarkStart w:id="153" w:name="n759"/>
      <w:bookmarkEnd w:id="152"/>
      <w:bookmarkEnd w:id="153"/>
      <w:r>
        <w:rPr>
          <w:rFonts w:ascii="Times New Roman" w:eastAsia="Times New Roman" w:hAnsi="Times New Roman" w:cs="Times New Roman"/>
          <w:color w:val="000000"/>
          <w:sz w:val="28"/>
          <w:szCs w:val="28"/>
          <w:lang w:val="uk-UA" w:eastAsia="en-US"/>
        </w:rPr>
        <w:t>71</w:t>
      </w:r>
      <w:r w:rsidR="00B95F9B">
        <w:rPr>
          <w:rFonts w:ascii="Times New Roman" w:eastAsia="Times New Roman" w:hAnsi="Times New Roman" w:cs="Times New Roman"/>
          <w:color w:val="000000"/>
          <w:sz w:val="28"/>
          <w:szCs w:val="28"/>
          <w:lang w:val="uk-UA" w:eastAsia="en-US"/>
        </w:rPr>
        <w:t xml:space="preserve">. </w:t>
      </w:r>
      <w:r w:rsidR="00B95F9B">
        <w:rPr>
          <w:rFonts w:ascii="Times New Roman" w:eastAsia="Times New Roman" w:hAnsi="Times New Roman" w:cs="Times New Roman"/>
          <w:color w:val="000000"/>
          <w:sz w:val="28"/>
          <w:szCs w:val="28"/>
          <w:lang w:eastAsia="en-US"/>
        </w:rPr>
        <w:t xml:space="preserve"> Здобувачі освіти зобов’язані:</w:t>
      </w:r>
    </w:p>
    <w:p w:rsidR="00B95F9B" w:rsidRDefault="00B95F9B"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54" w:name="n760"/>
      <w:bookmarkEnd w:id="154"/>
      <w:r>
        <w:rPr>
          <w:rFonts w:ascii="Times New Roman" w:eastAsia="Times New Roman" w:hAnsi="Times New Roman" w:cs="Times New Roman"/>
          <w:color w:val="000000"/>
          <w:sz w:val="28"/>
          <w:szCs w:val="28"/>
          <w:lang w:val="uk-UA" w:eastAsia="en-US"/>
        </w:rPr>
        <w:t xml:space="preserve">- </w:t>
      </w:r>
      <w:r>
        <w:rPr>
          <w:rFonts w:ascii="Times New Roman" w:eastAsia="Times New Roman" w:hAnsi="Times New Roman" w:cs="Times New Roman"/>
          <w:color w:val="000000"/>
          <w:sz w:val="28"/>
          <w:szCs w:val="28"/>
          <w:lang w:eastAsia="en-US"/>
        </w:rPr>
        <w:t>виконувати вимоги освітньої програми (індивідуального навчального плану</w:t>
      </w:r>
      <w:r>
        <w:rPr>
          <w:rFonts w:ascii="Times New Roman" w:eastAsia="Times New Roman" w:hAnsi="Times New Roman" w:cs="Times New Roman"/>
          <w:color w:val="000000"/>
          <w:sz w:val="28"/>
          <w:szCs w:val="28"/>
          <w:lang w:val="uk-UA" w:eastAsia="en-US"/>
        </w:rPr>
        <w:t>)</w:t>
      </w:r>
      <w:r>
        <w:rPr>
          <w:rFonts w:ascii="Times New Roman" w:eastAsia="Times New Roman" w:hAnsi="Times New Roman" w:cs="Times New Roman"/>
          <w:color w:val="000000"/>
          <w:sz w:val="28"/>
          <w:szCs w:val="28"/>
          <w:lang w:eastAsia="en-US"/>
        </w:rPr>
        <w:t>,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B95F9B" w:rsidRDefault="00B95F9B"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55" w:name="n761"/>
      <w:bookmarkEnd w:id="155"/>
      <w:r>
        <w:rPr>
          <w:rFonts w:ascii="Times New Roman" w:eastAsia="Times New Roman" w:hAnsi="Times New Roman" w:cs="Times New Roman"/>
          <w:color w:val="000000"/>
          <w:sz w:val="28"/>
          <w:szCs w:val="28"/>
          <w:lang w:val="uk-UA" w:eastAsia="en-US"/>
        </w:rPr>
        <w:t xml:space="preserve">- </w:t>
      </w:r>
      <w:r>
        <w:rPr>
          <w:rFonts w:ascii="Times New Roman" w:eastAsia="Times New Roman" w:hAnsi="Times New Roman" w:cs="Times New Roman"/>
          <w:color w:val="000000"/>
          <w:sz w:val="28"/>
          <w:szCs w:val="28"/>
          <w:lang w:eastAsia="en-US"/>
        </w:rPr>
        <w:t>поважати гідність, права, свободи та законні інтереси всіх учасників освітнього процесу, дотримуватися етичних норм;</w:t>
      </w:r>
    </w:p>
    <w:p w:rsidR="00B95F9B" w:rsidRDefault="00B95F9B"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56" w:name="n762"/>
      <w:bookmarkEnd w:id="156"/>
      <w:r>
        <w:rPr>
          <w:rFonts w:ascii="Times New Roman" w:eastAsia="Times New Roman" w:hAnsi="Times New Roman" w:cs="Times New Roman"/>
          <w:color w:val="000000"/>
          <w:sz w:val="28"/>
          <w:szCs w:val="28"/>
          <w:lang w:val="uk-UA" w:eastAsia="en-US"/>
        </w:rPr>
        <w:t xml:space="preserve">- </w:t>
      </w:r>
      <w:r>
        <w:rPr>
          <w:rFonts w:ascii="Times New Roman" w:eastAsia="Times New Roman" w:hAnsi="Times New Roman" w:cs="Times New Roman"/>
          <w:color w:val="000000"/>
          <w:sz w:val="28"/>
          <w:szCs w:val="28"/>
          <w:lang w:eastAsia="en-US"/>
        </w:rPr>
        <w:t>відповідально та дбайливо ставитися до власного здоров’я, здоров’я оточуючих, довкілля;</w:t>
      </w:r>
    </w:p>
    <w:p w:rsidR="00B95F9B" w:rsidRDefault="00B95F9B"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57" w:name="n763"/>
      <w:bookmarkEnd w:id="157"/>
      <w:r>
        <w:rPr>
          <w:rFonts w:ascii="Times New Roman" w:eastAsia="Times New Roman" w:hAnsi="Times New Roman" w:cs="Times New Roman"/>
          <w:color w:val="000000"/>
          <w:sz w:val="28"/>
          <w:szCs w:val="28"/>
          <w:lang w:val="uk-UA" w:eastAsia="en-US"/>
        </w:rPr>
        <w:t xml:space="preserve">- </w:t>
      </w:r>
      <w:r>
        <w:rPr>
          <w:rFonts w:ascii="Times New Roman" w:eastAsia="Times New Roman" w:hAnsi="Times New Roman" w:cs="Times New Roman"/>
          <w:color w:val="000000"/>
          <w:sz w:val="28"/>
          <w:szCs w:val="28"/>
          <w:lang w:eastAsia="en-US"/>
        </w:rPr>
        <w:t>дотримуватися установчих документів, правил внутрішнього розпорядку закладу, а також умов договору про надання освітніх послуг (за його наявності).</w:t>
      </w:r>
    </w:p>
    <w:p w:rsidR="00B95F9B" w:rsidRDefault="009A3737"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58" w:name="n764"/>
      <w:bookmarkEnd w:id="158"/>
      <w:r>
        <w:rPr>
          <w:rFonts w:ascii="Times New Roman" w:eastAsia="Times New Roman" w:hAnsi="Times New Roman" w:cs="Times New Roman"/>
          <w:color w:val="000000"/>
          <w:sz w:val="28"/>
          <w:szCs w:val="28"/>
          <w:lang w:val="uk-UA" w:eastAsia="en-US"/>
        </w:rPr>
        <w:t>72</w:t>
      </w:r>
      <w:r w:rsidR="00B95F9B">
        <w:rPr>
          <w:rFonts w:ascii="Times New Roman" w:eastAsia="Times New Roman" w:hAnsi="Times New Roman" w:cs="Times New Roman"/>
          <w:color w:val="000000"/>
          <w:sz w:val="28"/>
          <w:szCs w:val="28"/>
          <w:lang w:eastAsia="en-US"/>
        </w:rPr>
        <w:t xml:space="preserve">. Здобувачі освіти мають також інші права та обов’язки, передбачені законодавством та </w:t>
      </w:r>
      <w:r w:rsidR="00B95F9B">
        <w:rPr>
          <w:rFonts w:ascii="Times New Roman" w:eastAsia="Times New Roman" w:hAnsi="Times New Roman" w:cs="Times New Roman"/>
          <w:color w:val="000000"/>
          <w:sz w:val="28"/>
          <w:szCs w:val="28"/>
          <w:lang w:val="uk-UA" w:eastAsia="en-US"/>
        </w:rPr>
        <w:t>цим Статутом</w:t>
      </w:r>
      <w:r w:rsidR="00B95F9B">
        <w:rPr>
          <w:rFonts w:ascii="Times New Roman" w:eastAsia="Times New Roman" w:hAnsi="Times New Roman" w:cs="Times New Roman"/>
          <w:color w:val="000000"/>
          <w:sz w:val="28"/>
          <w:szCs w:val="28"/>
          <w:lang w:eastAsia="en-US"/>
        </w:rPr>
        <w:t>.</w:t>
      </w:r>
    </w:p>
    <w:p w:rsidR="00B95F9B" w:rsidRDefault="009A3737"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59" w:name="n765"/>
      <w:bookmarkEnd w:id="159"/>
      <w:r>
        <w:rPr>
          <w:rFonts w:ascii="Times New Roman" w:eastAsia="Times New Roman" w:hAnsi="Times New Roman" w:cs="Times New Roman"/>
          <w:color w:val="000000"/>
          <w:sz w:val="28"/>
          <w:szCs w:val="28"/>
          <w:lang w:val="uk-UA" w:eastAsia="en-US"/>
        </w:rPr>
        <w:t>73</w:t>
      </w:r>
      <w:r w:rsidR="00B95F9B">
        <w:rPr>
          <w:rFonts w:ascii="Times New Roman" w:eastAsia="Times New Roman" w:hAnsi="Times New Roman" w:cs="Times New Roman"/>
          <w:color w:val="000000"/>
          <w:sz w:val="28"/>
          <w:szCs w:val="28"/>
          <w:lang w:eastAsia="en-US"/>
        </w:rPr>
        <w:t xml:space="preserve">. Залучення здобувачів освіти </w:t>
      </w:r>
      <w:proofErr w:type="gramStart"/>
      <w:r w:rsidR="00B95F9B">
        <w:rPr>
          <w:rFonts w:ascii="Times New Roman" w:eastAsia="Times New Roman" w:hAnsi="Times New Roman" w:cs="Times New Roman"/>
          <w:color w:val="000000"/>
          <w:sz w:val="28"/>
          <w:szCs w:val="28"/>
          <w:lang w:eastAsia="en-US"/>
        </w:rPr>
        <w:t>п</w:t>
      </w:r>
      <w:proofErr w:type="gramEnd"/>
      <w:r w:rsidR="00B95F9B">
        <w:rPr>
          <w:rFonts w:ascii="Times New Roman" w:eastAsia="Times New Roman" w:hAnsi="Times New Roman" w:cs="Times New Roman"/>
          <w:color w:val="000000"/>
          <w:sz w:val="28"/>
          <w:szCs w:val="28"/>
          <w:lang w:eastAsia="en-US"/>
        </w:rPr>
        <w:t>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B95F9B" w:rsidRDefault="009A3737"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lastRenderedPageBreak/>
        <w:t>74</w:t>
      </w:r>
      <w:r w:rsidR="00B95F9B">
        <w:rPr>
          <w:sz w:val="28"/>
          <w:szCs w:val="28"/>
          <w:lang w:val="uk-UA"/>
        </w:rPr>
        <w:t>. Здобувачі освіти залучаються за їх згодою та згодою батьків або інших законних представників,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p>
    <w:p w:rsidR="001A043D" w:rsidRPr="009A7D10" w:rsidRDefault="009A3737" w:rsidP="001A043D">
      <w:pPr>
        <w:pStyle w:val="a3"/>
        <w:shd w:val="clear" w:color="auto" w:fill="FFFFFF"/>
        <w:tabs>
          <w:tab w:val="left" w:pos="3686"/>
          <w:tab w:val="left" w:pos="5245"/>
        </w:tabs>
        <w:spacing w:before="0" w:beforeAutospacing="0" w:after="0" w:afterAutospacing="0" w:line="276" w:lineRule="auto"/>
        <w:jc w:val="both"/>
        <w:rPr>
          <w:sz w:val="28"/>
          <w:szCs w:val="28"/>
          <w:lang w:val="uk-UA"/>
        </w:rPr>
      </w:pPr>
      <w:r w:rsidRPr="009A7D10">
        <w:rPr>
          <w:sz w:val="28"/>
          <w:szCs w:val="28"/>
        </w:rPr>
        <w:t>7</w:t>
      </w:r>
      <w:r w:rsidRPr="009A7D10">
        <w:rPr>
          <w:sz w:val="28"/>
          <w:szCs w:val="28"/>
          <w:lang w:val="uk-UA"/>
        </w:rPr>
        <w:t>5</w:t>
      </w:r>
      <w:r w:rsidR="001A043D" w:rsidRPr="009A7D10">
        <w:rPr>
          <w:sz w:val="28"/>
          <w:szCs w:val="28"/>
        </w:rPr>
        <w:t xml:space="preserve">. </w:t>
      </w:r>
      <w:r w:rsidR="001A043D" w:rsidRPr="009A7D10">
        <w:rPr>
          <w:sz w:val="28"/>
          <w:szCs w:val="28"/>
          <w:lang w:val="uk-UA"/>
        </w:rPr>
        <w:t>Порядок к</w:t>
      </w:r>
      <w:r w:rsidR="001A043D" w:rsidRPr="009A7D10">
        <w:rPr>
          <w:sz w:val="28"/>
          <w:szCs w:val="28"/>
        </w:rPr>
        <w:t>ористування моб</w:t>
      </w:r>
      <w:r w:rsidR="001A043D" w:rsidRPr="009A7D10">
        <w:rPr>
          <w:sz w:val="28"/>
          <w:szCs w:val="28"/>
          <w:lang w:val="uk-UA"/>
        </w:rPr>
        <w:t>і</w:t>
      </w:r>
      <w:r w:rsidR="001A043D" w:rsidRPr="009A7D10">
        <w:rPr>
          <w:sz w:val="28"/>
          <w:szCs w:val="28"/>
        </w:rPr>
        <w:t xml:space="preserve">льними телефонами та </w:t>
      </w:r>
      <w:r w:rsidR="001A043D" w:rsidRPr="009A7D10">
        <w:rPr>
          <w:sz w:val="28"/>
          <w:szCs w:val="28"/>
          <w:lang w:val="uk-UA"/>
        </w:rPr>
        <w:t>і</w:t>
      </w:r>
      <w:r w:rsidR="001A043D" w:rsidRPr="009A7D10">
        <w:rPr>
          <w:sz w:val="28"/>
          <w:szCs w:val="28"/>
        </w:rPr>
        <w:t>ншими гаджетами</w:t>
      </w:r>
      <w:r w:rsidR="001A043D" w:rsidRPr="009A7D10">
        <w:rPr>
          <w:sz w:val="28"/>
          <w:szCs w:val="28"/>
          <w:lang w:val="uk-UA"/>
        </w:rPr>
        <w:t xml:space="preserve"> здобувачами освіти </w:t>
      </w:r>
      <w:r w:rsidR="001A043D" w:rsidRPr="009A7D10">
        <w:rPr>
          <w:sz w:val="28"/>
          <w:szCs w:val="28"/>
        </w:rPr>
        <w:t xml:space="preserve"> </w:t>
      </w:r>
      <w:r w:rsidR="001A043D" w:rsidRPr="009A7D10">
        <w:rPr>
          <w:sz w:val="28"/>
          <w:szCs w:val="28"/>
          <w:lang w:val="uk-UA"/>
        </w:rPr>
        <w:t xml:space="preserve">під час освітнього процесу регламентується положенням, що розробляється  закладом. </w:t>
      </w:r>
    </w:p>
    <w:p w:rsidR="00B95F9B" w:rsidRDefault="009A3737"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76</w:t>
      </w:r>
      <w:r w:rsidR="00B95F9B">
        <w:rPr>
          <w:sz w:val="28"/>
          <w:szCs w:val="28"/>
          <w:lang w:val="uk-UA"/>
        </w:rPr>
        <w:t>.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закону.</w:t>
      </w:r>
    </w:p>
    <w:p w:rsidR="00B95F9B" w:rsidRDefault="009A3737" w:rsidP="00B95F9B">
      <w:pPr>
        <w:pStyle w:val="rvps2"/>
        <w:shd w:val="clear" w:color="auto" w:fill="FFFFFF"/>
        <w:spacing w:before="0" w:beforeAutospacing="0" w:after="0" w:afterAutospacing="0" w:line="276" w:lineRule="auto"/>
        <w:jc w:val="both"/>
        <w:textAlignment w:val="baseline"/>
        <w:rPr>
          <w:color w:val="000000"/>
          <w:sz w:val="28"/>
          <w:szCs w:val="28"/>
          <w:lang w:eastAsia="en-US"/>
        </w:rPr>
      </w:pPr>
      <w:r>
        <w:rPr>
          <w:color w:val="000000"/>
          <w:sz w:val="28"/>
          <w:szCs w:val="28"/>
          <w:lang w:val="uk-UA"/>
        </w:rPr>
        <w:t>77</w:t>
      </w:r>
      <w:r w:rsidR="00B95F9B">
        <w:rPr>
          <w:color w:val="000000"/>
          <w:sz w:val="28"/>
          <w:szCs w:val="28"/>
          <w:lang w:val="uk-UA"/>
        </w:rPr>
        <w:t xml:space="preserve">. </w:t>
      </w:r>
      <w:r w:rsidR="00B95F9B">
        <w:rPr>
          <w:color w:val="000000"/>
          <w:sz w:val="28"/>
          <w:szCs w:val="28"/>
        </w:rPr>
        <w:t>Педагогічні</w:t>
      </w:r>
      <w:r w:rsidR="00B95F9B">
        <w:rPr>
          <w:color w:val="000000"/>
          <w:sz w:val="28"/>
          <w:szCs w:val="28"/>
          <w:lang w:val="uk-UA"/>
        </w:rPr>
        <w:t xml:space="preserve"> працівники закладу </w:t>
      </w:r>
      <w:r w:rsidR="00B95F9B">
        <w:rPr>
          <w:color w:val="000000"/>
          <w:sz w:val="28"/>
          <w:szCs w:val="28"/>
        </w:rPr>
        <w:t xml:space="preserve"> мають право </w:t>
      </w:r>
      <w:proofErr w:type="gramStart"/>
      <w:r w:rsidR="00B95F9B">
        <w:rPr>
          <w:color w:val="000000"/>
          <w:sz w:val="28"/>
          <w:szCs w:val="28"/>
        </w:rPr>
        <w:t>на</w:t>
      </w:r>
      <w:proofErr w:type="gramEnd"/>
      <w:r w:rsidR="00B95F9B">
        <w:rPr>
          <w:color w:val="000000"/>
          <w:sz w:val="28"/>
          <w:szCs w:val="28"/>
        </w:rPr>
        <w:t>:</w:t>
      </w:r>
    </w:p>
    <w:p w:rsidR="00B95F9B" w:rsidRDefault="009A3737" w:rsidP="009A3737">
      <w:pPr>
        <w:pStyle w:val="rvps2"/>
        <w:shd w:val="clear" w:color="auto" w:fill="FFFFFF"/>
        <w:spacing w:before="0" w:beforeAutospacing="0" w:after="0" w:afterAutospacing="0" w:line="276" w:lineRule="auto"/>
        <w:jc w:val="both"/>
        <w:textAlignment w:val="baseline"/>
        <w:rPr>
          <w:color w:val="000000"/>
          <w:sz w:val="28"/>
          <w:szCs w:val="28"/>
        </w:rPr>
      </w:pPr>
      <w:bookmarkStart w:id="160" w:name="n768"/>
      <w:bookmarkEnd w:id="160"/>
      <w:r>
        <w:rPr>
          <w:color w:val="000000"/>
          <w:sz w:val="28"/>
          <w:szCs w:val="28"/>
          <w:lang w:val="uk-UA"/>
        </w:rPr>
        <w:t xml:space="preserve">- </w:t>
      </w:r>
      <w:r w:rsidR="00B95F9B">
        <w:rPr>
          <w:color w:val="000000"/>
          <w:sz w:val="28"/>
          <w:szCs w:val="28"/>
        </w:rPr>
        <w:t>академічну свободу, включаючи свободу викладання, свободу від втручання в</w:t>
      </w:r>
      <w:r w:rsidR="00B95F9B">
        <w:rPr>
          <w:i/>
          <w:color w:val="000000"/>
          <w:sz w:val="28"/>
          <w:szCs w:val="28"/>
        </w:rPr>
        <w:t xml:space="preserve"> </w:t>
      </w:r>
      <w:r w:rsidR="00B95F9B">
        <w:rPr>
          <w:color w:val="000000"/>
          <w:sz w:val="28"/>
          <w:szCs w:val="28"/>
        </w:rPr>
        <w:t>педагогічну, науково-педагогічну та наукову діяльність, вільний вибір форм, методів і засобів навчання, що відповідають освітній програмі;</w:t>
      </w:r>
    </w:p>
    <w:p w:rsidR="00B95F9B" w:rsidRDefault="009A3737" w:rsidP="009A3737">
      <w:pPr>
        <w:pStyle w:val="rvps2"/>
        <w:shd w:val="clear" w:color="auto" w:fill="FFFFFF"/>
        <w:spacing w:before="0" w:beforeAutospacing="0" w:after="0" w:afterAutospacing="0" w:line="276" w:lineRule="auto"/>
        <w:jc w:val="both"/>
        <w:textAlignment w:val="baseline"/>
        <w:rPr>
          <w:color w:val="000000"/>
          <w:sz w:val="28"/>
          <w:szCs w:val="28"/>
        </w:rPr>
      </w:pPr>
      <w:bookmarkStart w:id="161" w:name="n769"/>
      <w:bookmarkEnd w:id="161"/>
      <w:r>
        <w:rPr>
          <w:color w:val="000000"/>
          <w:sz w:val="28"/>
          <w:szCs w:val="28"/>
          <w:lang w:val="uk-UA"/>
        </w:rPr>
        <w:t xml:space="preserve">- </w:t>
      </w:r>
      <w:r w:rsidR="00B95F9B">
        <w:rPr>
          <w:color w:val="000000"/>
          <w:sz w:val="28"/>
          <w:szCs w:val="28"/>
        </w:rPr>
        <w:t>педагогічну ініціативу;</w:t>
      </w:r>
    </w:p>
    <w:p w:rsidR="00B95F9B" w:rsidRDefault="009A3737" w:rsidP="009A3737">
      <w:pPr>
        <w:pStyle w:val="rvps2"/>
        <w:shd w:val="clear" w:color="auto" w:fill="FFFFFF"/>
        <w:spacing w:before="0" w:beforeAutospacing="0" w:after="0" w:afterAutospacing="0" w:line="276" w:lineRule="auto"/>
        <w:jc w:val="both"/>
        <w:textAlignment w:val="baseline"/>
        <w:rPr>
          <w:color w:val="000000"/>
          <w:sz w:val="28"/>
          <w:szCs w:val="28"/>
        </w:rPr>
      </w:pPr>
      <w:bookmarkStart w:id="162" w:name="n770"/>
      <w:bookmarkEnd w:id="162"/>
      <w:r>
        <w:rPr>
          <w:color w:val="000000"/>
          <w:sz w:val="28"/>
          <w:szCs w:val="28"/>
          <w:lang w:val="uk-UA"/>
        </w:rPr>
        <w:t xml:space="preserve">- </w:t>
      </w:r>
      <w:r w:rsidR="00B95F9B">
        <w:rPr>
          <w:color w:val="000000"/>
          <w:sz w:val="28"/>
          <w:szCs w:val="28"/>
        </w:rPr>
        <w:t>розроблення та впровадження авторських навчальних програм, проектів, освітніх методик і технологій, методів і засобів, методик компетентнісного навчання;</w:t>
      </w:r>
    </w:p>
    <w:p w:rsidR="00B95F9B" w:rsidRDefault="009A3737" w:rsidP="009A3737">
      <w:pPr>
        <w:pStyle w:val="rvps2"/>
        <w:shd w:val="clear" w:color="auto" w:fill="FFFFFF"/>
        <w:spacing w:before="0" w:beforeAutospacing="0" w:after="0" w:afterAutospacing="0" w:line="276" w:lineRule="auto"/>
        <w:jc w:val="both"/>
        <w:textAlignment w:val="baseline"/>
        <w:rPr>
          <w:color w:val="000000"/>
          <w:sz w:val="28"/>
          <w:szCs w:val="28"/>
        </w:rPr>
      </w:pPr>
      <w:bookmarkStart w:id="163" w:name="n771"/>
      <w:bookmarkEnd w:id="163"/>
      <w:r>
        <w:rPr>
          <w:color w:val="000000"/>
          <w:sz w:val="28"/>
          <w:szCs w:val="28"/>
          <w:lang w:val="uk-UA"/>
        </w:rPr>
        <w:t xml:space="preserve">- </w:t>
      </w:r>
      <w:r w:rsidR="00B95F9B">
        <w:rPr>
          <w:color w:val="000000"/>
          <w:sz w:val="28"/>
          <w:szCs w:val="28"/>
        </w:rPr>
        <w:t xml:space="preserve">користування бібліотекою, навчальною, науковою, виробничою, культурною, спортивною, побутовою, оздоровчою інфраструктурою закладу </w:t>
      </w:r>
      <w:r w:rsidR="00B95F9B">
        <w:rPr>
          <w:color w:val="000000"/>
          <w:sz w:val="28"/>
          <w:szCs w:val="28"/>
          <w:lang w:val="uk-UA"/>
        </w:rPr>
        <w:t xml:space="preserve"> </w:t>
      </w:r>
      <w:r w:rsidR="00B95F9B">
        <w:rPr>
          <w:color w:val="000000"/>
          <w:sz w:val="28"/>
          <w:szCs w:val="28"/>
        </w:rPr>
        <w:t xml:space="preserve"> </w:t>
      </w:r>
      <w:r w:rsidR="00B95F9B">
        <w:rPr>
          <w:color w:val="000000"/>
          <w:sz w:val="28"/>
          <w:szCs w:val="28"/>
          <w:lang w:val="uk-UA"/>
        </w:rPr>
        <w:t xml:space="preserve"> </w:t>
      </w:r>
      <w:r w:rsidR="00B95F9B">
        <w:rPr>
          <w:color w:val="000000"/>
          <w:sz w:val="28"/>
          <w:szCs w:val="28"/>
        </w:rPr>
        <w:t xml:space="preserve">у порядку, встановленому закладом </w:t>
      </w:r>
      <w:r w:rsidR="00B95F9B">
        <w:rPr>
          <w:color w:val="000000"/>
          <w:sz w:val="28"/>
          <w:szCs w:val="28"/>
          <w:lang w:val="uk-UA"/>
        </w:rPr>
        <w:t xml:space="preserve"> </w:t>
      </w:r>
      <w:r w:rsidR="00B95F9B">
        <w:rPr>
          <w:color w:val="000000"/>
          <w:sz w:val="28"/>
          <w:szCs w:val="28"/>
        </w:rPr>
        <w:t>відповідно до спеціальних законів;</w:t>
      </w:r>
    </w:p>
    <w:p w:rsidR="00B95F9B" w:rsidRDefault="009A3737" w:rsidP="009A3737">
      <w:pPr>
        <w:pStyle w:val="rvps2"/>
        <w:shd w:val="clear" w:color="auto" w:fill="FFFFFF"/>
        <w:spacing w:before="0" w:beforeAutospacing="0" w:after="0" w:afterAutospacing="0" w:line="276" w:lineRule="auto"/>
        <w:jc w:val="both"/>
        <w:textAlignment w:val="baseline"/>
        <w:rPr>
          <w:color w:val="000000"/>
          <w:sz w:val="28"/>
          <w:szCs w:val="28"/>
        </w:rPr>
      </w:pPr>
      <w:bookmarkStart w:id="164" w:name="n772"/>
      <w:bookmarkEnd w:id="164"/>
      <w:r>
        <w:rPr>
          <w:color w:val="000000"/>
          <w:sz w:val="28"/>
          <w:szCs w:val="28"/>
          <w:lang w:val="uk-UA"/>
        </w:rPr>
        <w:t xml:space="preserve">- </w:t>
      </w:r>
      <w:r w:rsidR="00B95F9B">
        <w:rPr>
          <w:color w:val="000000"/>
          <w:sz w:val="28"/>
          <w:szCs w:val="28"/>
        </w:rPr>
        <w:t>підвищення кваліфікації, перепідготовку;</w:t>
      </w:r>
    </w:p>
    <w:p w:rsidR="00B95F9B" w:rsidRDefault="009A3737" w:rsidP="009A3737">
      <w:pPr>
        <w:pStyle w:val="rvps2"/>
        <w:shd w:val="clear" w:color="auto" w:fill="FFFFFF"/>
        <w:spacing w:before="0" w:beforeAutospacing="0" w:after="0" w:afterAutospacing="0" w:line="276" w:lineRule="auto"/>
        <w:jc w:val="both"/>
        <w:textAlignment w:val="baseline"/>
        <w:rPr>
          <w:color w:val="000000"/>
          <w:sz w:val="28"/>
          <w:szCs w:val="28"/>
        </w:rPr>
      </w:pPr>
      <w:bookmarkStart w:id="165" w:name="n773"/>
      <w:bookmarkEnd w:id="165"/>
      <w:r>
        <w:rPr>
          <w:color w:val="000000"/>
          <w:sz w:val="28"/>
          <w:szCs w:val="28"/>
          <w:lang w:val="uk-UA"/>
        </w:rPr>
        <w:t xml:space="preserve">- </w:t>
      </w:r>
      <w:r w:rsidR="00B95F9B">
        <w:rPr>
          <w:color w:val="000000"/>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B95F9B" w:rsidRDefault="009A3737" w:rsidP="009A3737">
      <w:pPr>
        <w:pStyle w:val="rvps2"/>
        <w:shd w:val="clear" w:color="auto" w:fill="FFFFFF"/>
        <w:spacing w:before="0" w:beforeAutospacing="0" w:after="0" w:afterAutospacing="0" w:line="276" w:lineRule="auto"/>
        <w:jc w:val="both"/>
        <w:textAlignment w:val="baseline"/>
        <w:rPr>
          <w:color w:val="000000"/>
          <w:sz w:val="28"/>
          <w:szCs w:val="28"/>
        </w:rPr>
      </w:pPr>
      <w:bookmarkStart w:id="166" w:name="n774"/>
      <w:bookmarkEnd w:id="166"/>
      <w:r>
        <w:rPr>
          <w:color w:val="000000"/>
          <w:sz w:val="28"/>
          <w:szCs w:val="28"/>
          <w:lang w:val="uk-UA"/>
        </w:rPr>
        <w:t xml:space="preserve">- </w:t>
      </w:r>
      <w:r w:rsidR="00B95F9B">
        <w:rPr>
          <w:color w:val="000000"/>
          <w:sz w:val="28"/>
          <w:szCs w:val="28"/>
        </w:rPr>
        <w:t>доступ до інформаційних ресурсів і комунікацій, що використовуються в освітньому процесі та науковій діяльності;</w:t>
      </w:r>
    </w:p>
    <w:p w:rsidR="00B95F9B" w:rsidRDefault="009A3737" w:rsidP="009A3737">
      <w:pPr>
        <w:pStyle w:val="rvps2"/>
        <w:shd w:val="clear" w:color="auto" w:fill="FFFFFF"/>
        <w:spacing w:before="0" w:beforeAutospacing="0" w:after="0" w:afterAutospacing="0" w:line="276" w:lineRule="auto"/>
        <w:jc w:val="both"/>
        <w:textAlignment w:val="baseline"/>
        <w:rPr>
          <w:color w:val="000000"/>
          <w:sz w:val="28"/>
          <w:szCs w:val="28"/>
        </w:rPr>
      </w:pPr>
      <w:bookmarkStart w:id="167" w:name="n775"/>
      <w:bookmarkEnd w:id="167"/>
      <w:r>
        <w:rPr>
          <w:color w:val="000000"/>
          <w:sz w:val="28"/>
          <w:szCs w:val="28"/>
          <w:lang w:val="uk-UA"/>
        </w:rPr>
        <w:t xml:space="preserve">- </w:t>
      </w:r>
      <w:r w:rsidR="00B95F9B">
        <w:rPr>
          <w:color w:val="000000"/>
          <w:sz w:val="28"/>
          <w:szCs w:val="28"/>
        </w:rPr>
        <w:t>відзначення успіхів у своїй професійній діяльності;</w:t>
      </w:r>
    </w:p>
    <w:p w:rsidR="00B95F9B" w:rsidRDefault="009A3737" w:rsidP="009A3737">
      <w:pPr>
        <w:pStyle w:val="rvps2"/>
        <w:shd w:val="clear" w:color="auto" w:fill="FFFFFF"/>
        <w:spacing w:before="0" w:beforeAutospacing="0" w:after="0" w:afterAutospacing="0" w:line="276" w:lineRule="auto"/>
        <w:jc w:val="both"/>
        <w:textAlignment w:val="baseline"/>
        <w:rPr>
          <w:color w:val="000000"/>
          <w:sz w:val="28"/>
          <w:szCs w:val="28"/>
        </w:rPr>
      </w:pPr>
      <w:bookmarkStart w:id="168" w:name="n776"/>
      <w:bookmarkEnd w:id="168"/>
      <w:r>
        <w:rPr>
          <w:color w:val="000000"/>
          <w:sz w:val="28"/>
          <w:szCs w:val="28"/>
          <w:lang w:val="uk-UA"/>
        </w:rPr>
        <w:t xml:space="preserve">- </w:t>
      </w:r>
      <w:r w:rsidR="00B95F9B">
        <w:rPr>
          <w:color w:val="000000"/>
          <w:sz w:val="28"/>
          <w:szCs w:val="28"/>
        </w:rPr>
        <w:t>справедливе та об’єктивне оцінювання своєї професійної діяльності;</w:t>
      </w:r>
    </w:p>
    <w:p w:rsidR="00B95F9B" w:rsidRDefault="009A3737" w:rsidP="009A3737">
      <w:pPr>
        <w:pStyle w:val="rvps2"/>
        <w:shd w:val="clear" w:color="auto" w:fill="FFFFFF"/>
        <w:spacing w:before="0" w:beforeAutospacing="0" w:after="0" w:afterAutospacing="0" w:line="276" w:lineRule="auto"/>
        <w:jc w:val="both"/>
        <w:textAlignment w:val="baseline"/>
        <w:rPr>
          <w:color w:val="000000"/>
          <w:sz w:val="28"/>
          <w:szCs w:val="28"/>
        </w:rPr>
      </w:pPr>
      <w:bookmarkStart w:id="169" w:name="n777"/>
      <w:bookmarkEnd w:id="169"/>
      <w:r>
        <w:rPr>
          <w:color w:val="000000"/>
          <w:sz w:val="28"/>
          <w:szCs w:val="28"/>
          <w:lang w:val="uk-UA"/>
        </w:rPr>
        <w:t xml:space="preserve">- </w:t>
      </w:r>
      <w:r w:rsidR="00B95F9B">
        <w:rPr>
          <w:color w:val="000000"/>
          <w:sz w:val="28"/>
          <w:szCs w:val="28"/>
        </w:rPr>
        <w:t>захист професійної честі та гідності;</w:t>
      </w:r>
    </w:p>
    <w:p w:rsidR="00B95F9B" w:rsidRDefault="009A3737" w:rsidP="009A3737">
      <w:pPr>
        <w:pStyle w:val="rvps2"/>
        <w:shd w:val="clear" w:color="auto" w:fill="FFFFFF"/>
        <w:spacing w:before="0" w:beforeAutospacing="0" w:after="0" w:afterAutospacing="0" w:line="276" w:lineRule="auto"/>
        <w:jc w:val="both"/>
        <w:textAlignment w:val="baseline"/>
        <w:rPr>
          <w:color w:val="000000"/>
          <w:sz w:val="28"/>
          <w:szCs w:val="28"/>
        </w:rPr>
      </w:pPr>
      <w:bookmarkStart w:id="170" w:name="n778"/>
      <w:bookmarkEnd w:id="170"/>
      <w:r>
        <w:rPr>
          <w:color w:val="000000"/>
          <w:sz w:val="28"/>
          <w:szCs w:val="28"/>
          <w:lang w:val="uk-UA"/>
        </w:rPr>
        <w:t xml:space="preserve">- </w:t>
      </w:r>
      <w:r w:rsidR="00B95F9B">
        <w:rPr>
          <w:color w:val="000000"/>
          <w:sz w:val="28"/>
          <w:szCs w:val="28"/>
        </w:rPr>
        <w:t>індивідуальну освітню (наукову, творчу, мистецьку та іншу) діяльність за межами закладу освіти;</w:t>
      </w:r>
    </w:p>
    <w:p w:rsidR="00B95F9B" w:rsidRDefault="00896F60" w:rsidP="009A3737">
      <w:pPr>
        <w:pStyle w:val="rvps2"/>
        <w:shd w:val="clear" w:color="auto" w:fill="FFFFFF"/>
        <w:spacing w:before="0" w:beforeAutospacing="0" w:after="0" w:afterAutospacing="0" w:line="276" w:lineRule="auto"/>
        <w:jc w:val="both"/>
        <w:textAlignment w:val="baseline"/>
        <w:rPr>
          <w:color w:val="000000"/>
          <w:sz w:val="28"/>
          <w:szCs w:val="28"/>
        </w:rPr>
      </w:pPr>
      <w:bookmarkStart w:id="171" w:name="n779"/>
      <w:bookmarkEnd w:id="171"/>
      <w:r>
        <w:rPr>
          <w:color w:val="000000"/>
          <w:sz w:val="28"/>
          <w:szCs w:val="28"/>
          <w:lang w:val="uk-UA"/>
        </w:rPr>
        <w:t xml:space="preserve">- </w:t>
      </w:r>
      <w:r w:rsidR="00B95F9B">
        <w:rPr>
          <w:color w:val="000000"/>
          <w:sz w:val="28"/>
          <w:szCs w:val="28"/>
        </w:rPr>
        <w:t>творчу відпустку строком до одного року не більше одного разу на 10 років із зарахуванням до стажу роботи;</w:t>
      </w:r>
    </w:p>
    <w:p w:rsidR="00B95F9B" w:rsidRDefault="00896F60" w:rsidP="009A3737">
      <w:pPr>
        <w:pStyle w:val="rvps2"/>
        <w:shd w:val="clear" w:color="auto" w:fill="FFFFFF"/>
        <w:spacing w:before="0" w:beforeAutospacing="0" w:after="0" w:afterAutospacing="0" w:line="276" w:lineRule="auto"/>
        <w:jc w:val="both"/>
        <w:textAlignment w:val="baseline"/>
        <w:rPr>
          <w:color w:val="000000"/>
          <w:sz w:val="28"/>
          <w:szCs w:val="28"/>
        </w:rPr>
      </w:pPr>
      <w:bookmarkStart w:id="172" w:name="n780"/>
      <w:bookmarkStart w:id="173" w:name="n782"/>
      <w:bookmarkEnd w:id="172"/>
      <w:bookmarkEnd w:id="173"/>
      <w:r>
        <w:rPr>
          <w:color w:val="000000"/>
          <w:sz w:val="28"/>
          <w:szCs w:val="28"/>
          <w:lang w:val="uk-UA"/>
        </w:rPr>
        <w:t xml:space="preserve">- </w:t>
      </w:r>
      <w:r w:rsidR="00B95F9B">
        <w:rPr>
          <w:color w:val="000000"/>
          <w:sz w:val="28"/>
          <w:szCs w:val="28"/>
        </w:rPr>
        <w:t>безпечні і нешкідливі умови праці;</w:t>
      </w:r>
    </w:p>
    <w:p w:rsidR="00B95F9B" w:rsidRDefault="00896F60" w:rsidP="009A3737">
      <w:pPr>
        <w:pStyle w:val="rvps2"/>
        <w:shd w:val="clear" w:color="auto" w:fill="FFFFFF"/>
        <w:spacing w:before="0" w:beforeAutospacing="0" w:after="0" w:afterAutospacing="0" w:line="276" w:lineRule="auto"/>
        <w:jc w:val="both"/>
        <w:textAlignment w:val="baseline"/>
        <w:rPr>
          <w:color w:val="000000"/>
          <w:sz w:val="28"/>
          <w:szCs w:val="28"/>
        </w:rPr>
      </w:pPr>
      <w:bookmarkStart w:id="174" w:name="n783"/>
      <w:bookmarkEnd w:id="174"/>
      <w:r>
        <w:rPr>
          <w:color w:val="000000"/>
          <w:sz w:val="28"/>
          <w:szCs w:val="28"/>
          <w:lang w:val="uk-UA"/>
        </w:rPr>
        <w:t xml:space="preserve">- </w:t>
      </w:r>
      <w:r w:rsidR="00B95F9B">
        <w:rPr>
          <w:color w:val="000000"/>
          <w:sz w:val="28"/>
          <w:szCs w:val="28"/>
        </w:rPr>
        <w:t>подовжену оплачувану відпустку;</w:t>
      </w:r>
    </w:p>
    <w:p w:rsidR="00B95F9B" w:rsidRDefault="00896F60" w:rsidP="009A3737">
      <w:pPr>
        <w:pStyle w:val="rvps2"/>
        <w:shd w:val="clear" w:color="auto" w:fill="FFFFFF"/>
        <w:spacing w:before="0" w:beforeAutospacing="0" w:after="0" w:afterAutospacing="0" w:line="276" w:lineRule="auto"/>
        <w:jc w:val="both"/>
        <w:textAlignment w:val="baseline"/>
        <w:rPr>
          <w:color w:val="000000"/>
          <w:sz w:val="28"/>
          <w:szCs w:val="28"/>
        </w:rPr>
      </w:pPr>
      <w:bookmarkStart w:id="175" w:name="n784"/>
      <w:bookmarkEnd w:id="175"/>
      <w:r>
        <w:rPr>
          <w:color w:val="000000"/>
          <w:sz w:val="28"/>
          <w:szCs w:val="28"/>
          <w:lang w:val="uk-UA"/>
        </w:rPr>
        <w:lastRenderedPageBreak/>
        <w:t xml:space="preserve">- </w:t>
      </w:r>
      <w:r w:rsidR="00B95F9B">
        <w:rPr>
          <w:color w:val="000000"/>
          <w:sz w:val="28"/>
          <w:szCs w:val="28"/>
        </w:rPr>
        <w:t>участь у громадському самоврядуванні закладу;</w:t>
      </w:r>
    </w:p>
    <w:p w:rsidR="00B95F9B" w:rsidRDefault="00896F60" w:rsidP="009A3737">
      <w:pPr>
        <w:pStyle w:val="rvps2"/>
        <w:shd w:val="clear" w:color="auto" w:fill="FFFFFF"/>
        <w:spacing w:before="0" w:beforeAutospacing="0" w:after="0" w:afterAutospacing="0" w:line="276" w:lineRule="auto"/>
        <w:jc w:val="both"/>
        <w:textAlignment w:val="baseline"/>
        <w:rPr>
          <w:color w:val="000000"/>
          <w:sz w:val="28"/>
          <w:szCs w:val="28"/>
        </w:rPr>
      </w:pPr>
      <w:bookmarkStart w:id="176" w:name="n785"/>
      <w:bookmarkEnd w:id="176"/>
      <w:r>
        <w:rPr>
          <w:color w:val="000000"/>
          <w:sz w:val="28"/>
          <w:szCs w:val="28"/>
          <w:lang w:val="uk-UA"/>
        </w:rPr>
        <w:t xml:space="preserve">- </w:t>
      </w:r>
      <w:r w:rsidR="00B95F9B">
        <w:rPr>
          <w:color w:val="000000"/>
          <w:sz w:val="28"/>
          <w:szCs w:val="28"/>
        </w:rPr>
        <w:t>участь у роботі колегіальних органів управління закладу.</w:t>
      </w:r>
    </w:p>
    <w:p w:rsidR="00B95F9B" w:rsidRDefault="00896F60" w:rsidP="00B95F9B">
      <w:pPr>
        <w:pStyle w:val="rvps2"/>
        <w:shd w:val="clear" w:color="auto" w:fill="FFFFFF"/>
        <w:spacing w:before="0" w:beforeAutospacing="0" w:after="0" w:afterAutospacing="0" w:line="276" w:lineRule="auto"/>
        <w:jc w:val="both"/>
        <w:textAlignment w:val="baseline"/>
        <w:rPr>
          <w:color w:val="000000"/>
          <w:sz w:val="28"/>
          <w:szCs w:val="28"/>
        </w:rPr>
      </w:pPr>
      <w:bookmarkStart w:id="177" w:name="n786"/>
      <w:bookmarkEnd w:id="177"/>
      <w:r>
        <w:rPr>
          <w:color w:val="000000"/>
          <w:sz w:val="28"/>
          <w:szCs w:val="28"/>
          <w:lang w:val="uk-UA"/>
        </w:rPr>
        <w:t>78</w:t>
      </w:r>
      <w:r w:rsidR="00B95F9B">
        <w:rPr>
          <w:color w:val="000000"/>
          <w:sz w:val="28"/>
          <w:szCs w:val="28"/>
        </w:rPr>
        <w:t>. Педагогічні працівники зобов’язані:</w:t>
      </w:r>
    </w:p>
    <w:p w:rsidR="00B95F9B" w:rsidRDefault="00896F60" w:rsidP="00896F60">
      <w:pPr>
        <w:pStyle w:val="rvps2"/>
        <w:shd w:val="clear" w:color="auto" w:fill="FFFFFF"/>
        <w:spacing w:before="0" w:beforeAutospacing="0" w:after="0" w:afterAutospacing="0" w:line="276" w:lineRule="auto"/>
        <w:jc w:val="both"/>
        <w:textAlignment w:val="baseline"/>
        <w:rPr>
          <w:color w:val="000000"/>
          <w:sz w:val="28"/>
          <w:szCs w:val="28"/>
        </w:rPr>
      </w:pPr>
      <w:bookmarkStart w:id="178" w:name="n787"/>
      <w:bookmarkEnd w:id="178"/>
      <w:r>
        <w:rPr>
          <w:color w:val="000000"/>
          <w:sz w:val="28"/>
          <w:szCs w:val="28"/>
          <w:lang w:val="uk-UA"/>
        </w:rPr>
        <w:t xml:space="preserve">- </w:t>
      </w:r>
      <w:r w:rsidR="00B95F9B">
        <w:rPr>
          <w:color w:val="000000"/>
          <w:sz w:val="28"/>
          <w:szCs w:val="28"/>
        </w:rPr>
        <w:t>постійно підвищувати свій професійний і загальнокультурний рівні та педагогічну майстерність;</w:t>
      </w:r>
    </w:p>
    <w:p w:rsidR="00B95F9B" w:rsidRDefault="00896F60" w:rsidP="00896F60">
      <w:pPr>
        <w:pStyle w:val="rvps2"/>
        <w:shd w:val="clear" w:color="auto" w:fill="FFFFFF"/>
        <w:spacing w:before="0" w:beforeAutospacing="0" w:after="0" w:afterAutospacing="0" w:line="276" w:lineRule="auto"/>
        <w:jc w:val="both"/>
        <w:textAlignment w:val="baseline"/>
        <w:rPr>
          <w:color w:val="000000"/>
          <w:sz w:val="28"/>
          <w:szCs w:val="28"/>
        </w:rPr>
      </w:pPr>
      <w:bookmarkStart w:id="179" w:name="n788"/>
      <w:bookmarkEnd w:id="179"/>
      <w:r>
        <w:rPr>
          <w:color w:val="000000"/>
          <w:sz w:val="28"/>
          <w:szCs w:val="28"/>
          <w:lang w:val="uk-UA"/>
        </w:rPr>
        <w:t xml:space="preserve">- </w:t>
      </w:r>
      <w:r w:rsidR="00B95F9B">
        <w:rPr>
          <w:color w:val="000000"/>
          <w:sz w:val="28"/>
          <w:szCs w:val="28"/>
        </w:rPr>
        <w:t>виконувати освітню програму для досягнення здобувачами освіти передбачених нею результатів навчання;</w:t>
      </w:r>
    </w:p>
    <w:p w:rsidR="00B95F9B" w:rsidRDefault="00896F60" w:rsidP="00896F60">
      <w:pPr>
        <w:pStyle w:val="rvps2"/>
        <w:shd w:val="clear" w:color="auto" w:fill="FFFFFF"/>
        <w:spacing w:before="0" w:beforeAutospacing="0" w:after="0" w:afterAutospacing="0" w:line="276" w:lineRule="auto"/>
        <w:jc w:val="both"/>
        <w:textAlignment w:val="baseline"/>
        <w:rPr>
          <w:color w:val="000000"/>
          <w:sz w:val="28"/>
          <w:szCs w:val="28"/>
        </w:rPr>
      </w:pPr>
      <w:bookmarkStart w:id="180" w:name="n789"/>
      <w:bookmarkEnd w:id="180"/>
      <w:r>
        <w:rPr>
          <w:color w:val="000000"/>
          <w:sz w:val="28"/>
          <w:szCs w:val="28"/>
          <w:lang w:val="uk-UA"/>
        </w:rPr>
        <w:t xml:space="preserve">- </w:t>
      </w:r>
      <w:r w:rsidR="00B95F9B">
        <w:rPr>
          <w:color w:val="000000"/>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B95F9B" w:rsidRDefault="00896F60" w:rsidP="00896F60">
      <w:pPr>
        <w:pStyle w:val="rvps2"/>
        <w:shd w:val="clear" w:color="auto" w:fill="FFFFFF"/>
        <w:spacing w:before="0" w:beforeAutospacing="0" w:after="0" w:afterAutospacing="0" w:line="276" w:lineRule="auto"/>
        <w:jc w:val="both"/>
        <w:textAlignment w:val="baseline"/>
        <w:rPr>
          <w:color w:val="000000"/>
          <w:sz w:val="28"/>
          <w:szCs w:val="28"/>
        </w:rPr>
      </w:pPr>
      <w:bookmarkStart w:id="181" w:name="n790"/>
      <w:bookmarkEnd w:id="181"/>
      <w:r>
        <w:rPr>
          <w:color w:val="000000"/>
          <w:sz w:val="28"/>
          <w:szCs w:val="28"/>
          <w:lang w:val="uk-UA"/>
        </w:rPr>
        <w:t xml:space="preserve">- </w:t>
      </w:r>
      <w:r w:rsidR="00B95F9B">
        <w:rPr>
          <w:color w:val="000000"/>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B95F9B" w:rsidRDefault="00896F60" w:rsidP="00896F60">
      <w:pPr>
        <w:pStyle w:val="rvps2"/>
        <w:shd w:val="clear" w:color="auto" w:fill="FFFFFF"/>
        <w:spacing w:before="0" w:beforeAutospacing="0" w:after="0" w:afterAutospacing="0" w:line="276" w:lineRule="auto"/>
        <w:jc w:val="both"/>
        <w:textAlignment w:val="baseline"/>
        <w:rPr>
          <w:color w:val="000000"/>
          <w:sz w:val="28"/>
          <w:szCs w:val="28"/>
        </w:rPr>
      </w:pPr>
      <w:bookmarkStart w:id="182" w:name="n791"/>
      <w:bookmarkEnd w:id="182"/>
      <w:r>
        <w:rPr>
          <w:color w:val="000000"/>
          <w:sz w:val="28"/>
          <w:szCs w:val="28"/>
          <w:lang w:val="uk-UA"/>
        </w:rPr>
        <w:t xml:space="preserve">- </w:t>
      </w:r>
      <w:r w:rsidR="00B95F9B">
        <w:rPr>
          <w:color w:val="000000"/>
          <w:sz w:val="28"/>
          <w:szCs w:val="28"/>
        </w:rPr>
        <w:t>дотримуватися педагогічної етики;</w:t>
      </w:r>
    </w:p>
    <w:p w:rsidR="00B95F9B" w:rsidRDefault="00896F60" w:rsidP="00896F60">
      <w:pPr>
        <w:pStyle w:val="rvps2"/>
        <w:shd w:val="clear" w:color="auto" w:fill="FFFFFF"/>
        <w:spacing w:before="0" w:beforeAutospacing="0" w:after="0" w:afterAutospacing="0" w:line="276" w:lineRule="auto"/>
        <w:jc w:val="both"/>
        <w:textAlignment w:val="baseline"/>
        <w:rPr>
          <w:color w:val="000000"/>
          <w:sz w:val="28"/>
          <w:szCs w:val="28"/>
        </w:rPr>
      </w:pPr>
      <w:bookmarkStart w:id="183" w:name="n792"/>
      <w:bookmarkEnd w:id="183"/>
      <w:r>
        <w:rPr>
          <w:color w:val="000000"/>
          <w:sz w:val="28"/>
          <w:szCs w:val="28"/>
          <w:lang w:val="uk-UA"/>
        </w:rPr>
        <w:t xml:space="preserve">- </w:t>
      </w:r>
      <w:r w:rsidR="00B95F9B">
        <w:rPr>
          <w:color w:val="000000"/>
          <w:sz w:val="28"/>
          <w:szCs w:val="28"/>
        </w:rPr>
        <w:t>поважати гідність, права, свободи і законні інтереси всіх учасників освітнього процесу;</w:t>
      </w:r>
    </w:p>
    <w:p w:rsidR="00B95F9B" w:rsidRDefault="00896F60" w:rsidP="00896F60">
      <w:pPr>
        <w:pStyle w:val="rvps2"/>
        <w:shd w:val="clear" w:color="auto" w:fill="FFFFFF"/>
        <w:spacing w:before="0" w:beforeAutospacing="0" w:after="0" w:afterAutospacing="0" w:line="276" w:lineRule="auto"/>
        <w:jc w:val="both"/>
        <w:textAlignment w:val="baseline"/>
        <w:rPr>
          <w:color w:val="000000"/>
          <w:sz w:val="28"/>
          <w:szCs w:val="28"/>
        </w:rPr>
      </w:pPr>
      <w:bookmarkStart w:id="184" w:name="n793"/>
      <w:bookmarkEnd w:id="184"/>
      <w:r>
        <w:rPr>
          <w:color w:val="000000"/>
          <w:sz w:val="28"/>
          <w:szCs w:val="28"/>
          <w:lang w:val="uk-UA"/>
        </w:rPr>
        <w:t xml:space="preserve">- </w:t>
      </w:r>
      <w:r w:rsidR="00B95F9B">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95F9B" w:rsidRDefault="00896F60" w:rsidP="00896F60">
      <w:pPr>
        <w:pStyle w:val="rvps2"/>
        <w:shd w:val="clear" w:color="auto" w:fill="FFFFFF"/>
        <w:spacing w:before="0" w:beforeAutospacing="0" w:after="0" w:afterAutospacing="0" w:line="276" w:lineRule="auto"/>
        <w:jc w:val="both"/>
        <w:textAlignment w:val="baseline"/>
        <w:rPr>
          <w:color w:val="000000"/>
          <w:sz w:val="28"/>
          <w:szCs w:val="28"/>
        </w:rPr>
      </w:pPr>
      <w:bookmarkStart w:id="185" w:name="n794"/>
      <w:bookmarkStart w:id="186" w:name="n795"/>
      <w:bookmarkEnd w:id="185"/>
      <w:bookmarkEnd w:id="186"/>
      <w:r>
        <w:rPr>
          <w:color w:val="000000"/>
          <w:sz w:val="28"/>
          <w:szCs w:val="28"/>
          <w:lang w:val="uk-UA"/>
        </w:rPr>
        <w:t xml:space="preserve">- </w:t>
      </w:r>
      <w:r w:rsidR="00B95F9B">
        <w:rPr>
          <w:color w:val="000000"/>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95F9B" w:rsidRDefault="00896F60" w:rsidP="00896F60">
      <w:pPr>
        <w:pStyle w:val="rvps2"/>
        <w:shd w:val="clear" w:color="auto" w:fill="FFFFFF"/>
        <w:spacing w:before="0" w:beforeAutospacing="0" w:after="0" w:afterAutospacing="0" w:line="276" w:lineRule="auto"/>
        <w:jc w:val="both"/>
        <w:textAlignment w:val="baseline"/>
        <w:rPr>
          <w:color w:val="000000"/>
          <w:sz w:val="28"/>
          <w:szCs w:val="28"/>
        </w:rPr>
      </w:pPr>
      <w:bookmarkStart w:id="187" w:name="n796"/>
      <w:bookmarkEnd w:id="187"/>
      <w:r>
        <w:rPr>
          <w:color w:val="000000"/>
          <w:sz w:val="28"/>
          <w:szCs w:val="28"/>
          <w:lang w:val="uk-UA"/>
        </w:rPr>
        <w:t xml:space="preserve">- </w:t>
      </w:r>
      <w:r w:rsidR="00B95F9B">
        <w:rPr>
          <w:color w:val="000000"/>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B95F9B" w:rsidRDefault="00896F60" w:rsidP="00896F60">
      <w:pPr>
        <w:pStyle w:val="rvps2"/>
        <w:shd w:val="clear" w:color="auto" w:fill="FFFFFF"/>
        <w:spacing w:before="0" w:beforeAutospacing="0" w:after="0" w:afterAutospacing="0" w:line="276" w:lineRule="auto"/>
        <w:jc w:val="both"/>
        <w:textAlignment w:val="baseline"/>
        <w:rPr>
          <w:color w:val="000000"/>
          <w:sz w:val="28"/>
          <w:szCs w:val="28"/>
          <w:lang w:val="uk-UA"/>
        </w:rPr>
      </w:pPr>
      <w:bookmarkStart w:id="188" w:name="n797"/>
      <w:bookmarkEnd w:id="188"/>
      <w:r>
        <w:rPr>
          <w:color w:val="000000"/>
          <w:sz w:val="28"/>
          <w:szCs w:val="28"/>
          <w:lang w:val="uk-UA"/>
        </w:rPr>
        <w:t xml:space="preserve">- </w:t>
      </w:r>
      <w:r w:rsidR="00B95F9B">
        <w:rPr>
          <w:color w:val="000000"/>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B95F9B" w:rsidRDefault="00896F60" w:rsidP="00896F60">
      <w:pPr>
        <w:pStyle w:val="rvps2"/>
        <w:shd w:val="clear" w:color="auto" w:fill="FFFFFF"/>
        <w:spacing w:before="0" w:beforeAutospacing="0" w:after="0" w:afterAutospacing="0" w:line="276" w:lineRule="auto"/>
        <w:jc w:val="both"/>
        <w:textAlignment w:val="baseline"/>
        <w:rPr>
          <w:color w:val="000000"/>
          <w:sz w:val="28"/>
          <w:szCs w:val="28"/>
          <w:lang w:val="uk-UA"/>
        </w:rPr>
      </w:pPr>
      <w:r>
        <w:rPr>
          <w:color w:val="000000"/>
          <w:sz w:val="28"/>
          <w:szCs w:val="28"/>
          <w:lang w:val="uk-UA"/>
        </w:rPr>
        <w:t xml:space="preserve">- </w:t>
      </w:r>
      <w:r w:rsidR="00B95F9B">
        <w:rPr>
          <w:color w:val="000000"/>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B95F9B" w:rsidRDefault="00896F60" w:rsidP="00896F60">
      <w:pPr>
        <w:pStyle w:val="rvps2"/>
        <w:shd w:val="clear" w:color="auto" w:fill="FFFFFF"/>
        <w:spacing w:before="0" w:beforeAutospacing="0" w:after="0" w:afterAutospacing="0" w:line="276" w:lineRule="auto"/>
        <w:jc w:val="both"/>
        <w:textAlignment w:val="baseline"/>
        <w:rPr>
          <w:color w:val="000000"/>
          <w:sz w:val="28"/>
          <w:szCs w:val="28"/>
        </w:rPr>
      </w:pPr>
      <w:bookmarkStart w:id="189" w:name="n798"/>
      <w:bookmarkEnd w:id="189"/>
      <w:r>
        <w:rPr>
          <w:color w:val="000000"/>
          <w:sz w:val="28"/>
          <w:szCs w:val="28"/>
          <w:lang w:val="uk-UA"/>
        </w:rPr>
        <w:t xml:space="preserve">- </w:t>
      </w:r>
      <w:r w:rsidR="00B95F9B">
        <w:rPr>
          <w:color w:val="000000"/>
          <w:sz w:val="28"/>
          <w:szCs w:val="28"/>
        </w:rPr>
        <w:t>додержуватися установчих документів та правил внутрішнього розпорядку закладу освіти, виконувати свої посадові обов’язки.</w:t>
      </w:r>
    </w:p>
    <w:p w:rsidR="00B95F9B" w:rsidRDefault="00896F60" w:rsidP="00B95F9B">
      <w:pPr>
        <w:pStyle w:val="rvps2"/>
        <w:shd w:val="clear" w:color="auto" w:fill="FFFFFF"/>
        <w:spacing w:before="0" w:beforeAutospacing="0" w:after="0" w:afterAutospacing="0" w:line="276" w:lineRule="auto"/>
        <w:jc w:val="both"/>
        <w:textAlignment w:val="baseline"/>
        <w:rPr>
          <w:color w:val="000000"/>
          <w:sz w:val="28"/>
          <w:szCs w:val="28"/>
        </w:rPr>
      </w:pPr>
      <w:bookmarkStart w:id="190" w:name="n799"/>
      <w:bookmarkEnd w:id="190"/>
      <w:r>
        <w:rPr>
          <w:color w:val="000000"/>
          <w:sz w:val="28"/>
          <w:szCs w:val="28"/>
          <w:lang w:val="uk-UA"/>
        </w:rPr>
        <w:t>79</w:t>
      </w:r>
      <w:r w:rsidR="00B95F9B">
        <w:rPr>
          <w:color w:val="000000"/>
          <w:sz w:val="28"/>
          <w:szCs w:val="28"/>
        </w:rPr>
        <w:t>. Педагогічні</w:t>
      </w:r>
      <w:r w:rsidR="00B95F9B">
        <w:rPr>
          <w:color w:val="000000"/>
          <w:sz w:val="28"/>
          <w:szCs w:val="28"/>
          <w:lang w:val="uk-UA"/>
        </w:rPr>
        <w:t xml:space="preserve"> </w:t>
      </w:r>
      <w:r w:rsidR="00B95F9B">
        <w:rPr>
          <w:color w:val="000000"/>
          <w:sz w:val="28"/>
          <w:szCs w:val="28"/>
        </w:rPr>
        <w:t xml:space="preserve"> працівники мають також інші права та обов’язки, передбачені законодавством, колективним договором, трудовим договором, </w:t>
      </w:r>
      <w:r w:rsidR="00B95F9B">
        <w:rPr>
          <w:color w:val="000000"/>
          <w:sz w:val="28"/>
          <w:szCs w:val="28"/>
          <w:lang w:val="uk-UA"/>
        </w:rPr>
        <w:t>цим Статутом</w:t>
      </w:r>
      <w:r w:rsidR="00B95F9B">
        <w:rPr>
          <w:color w:val="000000"/>
          <w:sz w:val="28"/>
          <w:szCs w:val="28"/>
        </w:rPr>
        <w:t>.</w:t>
      </w:r>
    </w:p>
    <w:p w:rsidR="00B95F9B" w:rsidRDefault="00B95F9B" w:rsidP="00B95F9B">
      <w:pPr>
        <w:pStyle w:val="rvps2"/>
        <w:shd w:val="clear" w:color="auto" w:fill="FFFFFF"/>
        <w:spacing w:before="0" w:beforeAutospacing="0" w:after="0" w:afterAutospacing="0" w:line="276" w:lineRule="auto"/>
        <w:jc w:val="both"/>
        <w:textAlignment w:val="baseline"/>
        <w:rPr>
          <w:color w:val="000000"/>
          <w:sz w:val="28"/>
          <w:szCs w:val="28"/>
        </w:rPr>
      </w:pPr>
      <w:bookmarkStart w:id="191" w:name="n800"/>
      <w:bookmarkEnd w:id="191"/>
      <w:r>
        <w:rPr>
          <w:color w:val="000000"/>
          <w:sz w:val="28"/>
          <w:szCs w:val="28"/>
          <w:lang w:val="uk-UA"/>
        </w:rPr>
        <w:lastRenderedPageBreak/>
        <w:t>8</w:t>
      </w:r>
      <w:r w:rsidR="00896F60">
        <w:rPr>
          <w:color w:val="000000"/>
          <w:sz w:val="28"/>
          <w:szCs w:val="28"/>
          <w:lang w:val="uk-UA"/>
        </w:rPr>
        <w:t>0</w:t>
      </w:r>
      <w:r>
        <w:rPr>
          <w:color w:val="000000"/>
          <w:sz w:val="28"/>
          <w:szCs w:val="28"/>
        </w:rPr>
        <w:t xml:space="preserve">. Права та обов’язки інших </w:t>
      </w:r>
      <w:proofErr w:type="gramStart"/>
      <w:r>
        <w:rPr>
          <w:color w:val="000000"/>
          <w:sz w:val="28"/>
          <w:szCs w:val="28"/>
        </w:rPr>
        <w:t>осіб</w:t>
      </w:r>
      <w:proofErr w:type="gramEnd"/>
      <w:r>
        <w:rPr>
          <w:color w:val="000000"/>
          <w:sz w:val="28"/>
          <w:szCs w:val="28"/>
        </w:rPr>
        <w:t>, які залучаються до освітнього процесу, визначаються законодавством, відповідними договорами та/або установчими документами закладу.</w:t>
      </w:r>
    </w:p>
    <w:p w:rsidR="00B95F9B" w:rsidRDefault="00896F60" w:rsidP="00B95F9B">
      <w:pPr>
        <w:pStyle w:val="rvps2"/>
        <w:shd w:val="clear" w:color="auto" w:fill="FFFFFF"/>
        <w:spacing w:before="0" w:beforeAutospacing="0" w:after="0" w:afterAutospacing="0" w:line="276" w:lineRule="auto"/>
        <w:jc w:val="both"/>
        <w:textAlignment w:val="baseline"/>
        <w:rPr>
          <w:color w:val="000000"/>
          <w:sz w:val="28"/>
          <w:szCs w:val="28"/>
        </w:rPr>
      </w:pPr>
      <w:bookmarkStart w:id="192" w:name="n801"/>
      <w:bookmarkEnd w:id="192"/>
      <w:r>
        <w:rPr>
          <w:color w:val="000000"/>
          <w:sz w:val="28"/>
          <w:szCs w:val="28"/>
          <w:lang w:val="uk-UA"/>
        </w:rPr>
        <w:t>81</w:t>
      </w:r>
      <w:r w:rsidR="00B95F9B">
        <w:rPr>
          <w:color w:val="000000"/>
          <w:sz w:val="28"/>
          <w:szCs w:val="28"/>
        </w:rPr>
        <w:t>. Відволікання педагогічних працівників від виконання професійних обов’язків не допускається, крім випадків, передбачених законодавством.</w:t>
      </w:r>
    </w:p>
    <w:p w:rsidR="00B95F9B" w:rsidRDefault="00896F60"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82</w:t>
      </w:r>
      <w:r w:rsidR="00B95F9B">
        <w:rPr>
          <w:sz w:val="28"/>
          <w:szCs w:val="28"/>
          <w:lang w:val="uk-UA"/>
        </w:rPr>
        <w:t xml:space="preserve">. Призначення на посаду, звільнення з посади педагогічних та інших працівників закладу здійснюється директором закладу у порядку, визначеному законодавством про працю, законами  України «Про освіту» та «Про загальну середню освіту», іншими законодавчими актами. </w:t>
      </w:r>
    </w:p>
    <w:p w:rsidR="00B95F9B" w:rsidRDefault="00896F60"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83</w:t>
      </w:r>
      <w:r w:rsidR="00B95F9B">
        <w:rPr>
          <w:sz w:val="28"/>
          <w:szCs w:val="28"/>
          <w:lang w:val="uk-UA"/>
        </w:rPr>
        <w:t>. Обсяг педагогічного навантаження вчителів визначається відповідно до законодавства директором закладу.</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 xml:space="preserve">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B95F9B" w:rsidRDefault="00896F60"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84</w:t>
      </w:r>
      <w:r w:rsidR="00B95F9B">
        <w:rPr>
          <w:sz w:val="28"/>
          <w:szCs w:val="28"/>
          <w:lang w:val="uk-UA"/>
        </w:rPr>
        <w:t>. Директор призначає класних керівників, завідувачів навчальних кабінетів, майстерень, навчально-дослідних ділянок, права та обов’язки яких визначаються нормативно-правовими актами Міністерства освіти і науки України, правилами внутрішнього розпорядку для працівників закладу та Статутом закладу.</w:t>
      </w:r>
    </w:p>
    <w:p w:rsidR="00B95F9B" w:rsidRDefault="00896F60"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85</w:t>
      </w:r>
      <w:r w:rsidR="00B95F9B">
        <w:rPr>
          <w:sz w:val="28"/>
          <w:szCs w:val="28"/>
          <w:lang w:val="uk-UA"/>
        </w:rPr>
        <w:t>. Педагогічні працівники закладу підлягають атестації відповідно до порядку, встановленого Міністерством освіти і науки України.</w:t>
      </w:r>
    </w:p>
    <w:p w:rsidR="00B95F9B" w:rsidRDefault="00896F60" w:rsidP="00B95F9B">
      <w:pPr>
        <w:pStyle w:val="a3"/>
        <w:shd w:val="clear" w:color="auto" w:fill="FFFFFF"/>
        <w:tabs>
          <w:tab w:val="left" w:pos="5245"/>
        </w:tabs>
        <w:spacing w:before="0" w:beforeAutospacing="0" w:after="0" w:afterAutospacing="0" w:line="276" w:lineRule="auto"/>
        <w:jc w:val="both"/>
        <w:rPr>
          <w:sz w:val="28"/>
          <w:szCs w:val="28"/>
          <w:lang w:val="uk-UA"/>
        </w:rPr>
      </w:pPr>
      <w:r>
        <w:rPr>
          <w:color w:val="000000"/>
          <w:sz w:val="28"/>
          <w:szCs w:val="28"/>
          <w:shd w:val="clear" w:color="auto" w:fill="FFFFFF"/>
          <w:lang w:val="uk-UA"/>
        </w:rPr>
        <w:t>86</w:t>
      </w:r>
      <w:r w:rsidR="00B95F9B">
        <w:rPr>
          <w:color w:val="000000"/>
          <w:sz w:val="28"/>
          <w:szCs w:val="28"/>
          <w:shd w:val="clear" w:color="auto" w:fill="FFFFFF"/>
          <w:lang w:val="uk-UA"/>
        </w:rPr>
        <w:t xml:space="preserve">. </w:t>
      </w:r>
      <w:r w:rsidR="00B95F9B">
        <w:rPr>
          <w:color w:val="000000"/>
          <w:sz w:val="28"/>
          <w:szCs w:val="28"/>
          <w:shd w:val="clear" w:color="auto" w:fill="FFFFFF"/>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B95F9B" w:rsidRDefault="00896F60" w:rsidP="00B95F9B">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r>
        <w:rPr>
          <w:rFonts w:ascii="Times New Roman" w:eastAsia="Times New Roman" w:hAnsi="Times New Roman" w:cs="Times New Roman"/>
          <w:color w:val="000000"/>
          <w:sz w:val="28"/>
          <w:szCs w:val="28"/>
          <w:lang w:val="uk-UA" w:eastAsia="en-US"/>
        </w:rPr>
        <w:t>87</w:t>
      </w:r>
      <w:r w:rsidR="00B95F9B">
        <w:rPr>
          <w:rFonts w:ascii="Times New Roman" w:eastAsia="Times New Roman" w:hAnsi="Times New Roman" w:cs="Times New Roman"/>
          <w:color w:val="000000"/>
          <w:sz w:val="28"/>
          <w:szCs w:val="28"/>
          <w:lang w:val="uk-UA" w:eastAsia="en-US"/>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B95F9B" w:rsidRDefault="00896F60"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93" w:name="n720"/>
      <w:bookmarkEnd w:id="193"/>
      <w:r>
        <w:rPr>
          <w:rFonts w:ascii="Times New Roman" w:eastAsia="Times New Roman" w:hAnsi="Times New Roman" w:cs="Times New Roman"/>
          <w:color w:val="000000"/>
          <w:sz w:val="28"/>
          <w:szCs w:val="28"/>
          <w:lang w:val="uk-UA" w:eastAsia="en-US"/>
        </w:rPr>
        <w:t>88</w:t>
      </w:r>
      <w:r w:rsidR="00B95F9B">
        <w:rPr>
          <w:rFonts w:ascii="Times New Roman" w:eastAsia="Times New Roman" w:hAnsi="Times New Roman" w:cs="Times New Roman"/>
          <w:color w:val="000000"/>
          <w:sz w:val="28"/>
          <w:szCs w:val="28"/>
          <w:lang w:eastAsia="en-US"/>
        </w:rPr>
        <w:t xml:space="preserve">. </w:t>
      </w:r>
      <w:proofErr w:type="gramStart"/>
      <w:r w:rsidR="00B95F9B">
        <w:rPr>
          <w:rFonts w:ascii="Times New Roman" w:eastAsia="Times New Roman" w:hAnsi="Times New Roman" w:cs="Times New Roman"/>
          <w:color w:val="000000"/>
          <w:sz w:val="28"/>
          <w:szCs w:val="28"/>
          <w:lang w:eastAsia="en-US"/>
        </w:rPr>
        <w:t>Р</w:t>
      </w:r>
      <w:proofErr w:type="gramEnd"/>
      <w:r w:rsidR="00B95F9B">
        <w:rPr>
          <w:rFonts w:ascii="Times New Roman" w:eastAsia="Times New Roman" w:hAnsi="Times New Roman" w:cs="Times New Roman"/>
          <w:color w:val="000000"/>
          <w:sz w:val="28"/>
          <w:szCs w:val="28"/>
          <w:lang w:eastAsia="en-US"/>
        </w:rPr>
        <w:t>ішення атестаційної комісії може бути підставою для звільнення педагогічного працівника з роботи у порядку, встановленому законодавством</w:t>
      </w:r>
    </w:p>
    <w:p w:rsidR="00B95F9B" w:rsidRDefault="00896F60"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94" w:name="n724"/>
      <w:bookmarkEnd w:id="194"/>
      <w:r>
        <w:rPr>
          <w:rFonts w:ascii="Times New Roman" w:eastAsia="Times New Roman" w:hAnsi="Times New Roman" w:cs="Times New Roman"/>
          <w:color w:val="000000"/>
          <w:sz w:val="28"/>
          <w:szCs w:val="28"/>
          <w:lang w:val="uk-UA" w:eastAsia="en-US"/>
        </w:rPr>
        <w:t>89</w:t>
      </w:r>
      <w:r w:rsidR="00B95F9B">
        <w:rPr>
          <w:rFonts w:ascii="Times New Roman" w:eastAsia="Times New Roman" w:hAnsi="Times New Roman" w:cs="Times New Roman"/>
          <w:color w:val="000000"/>
          <w:sz w:val="28"/>
          <w:szCs w:val="28"/>
          <w:lang w:eastAsia="en-US"/>
        </w:rPr>
        <w:t xml:space="preserve">. </w:t>
      </w:r>
      <w:r w:rsidR="00B95F9B">
        <w:rPr>
          <w:rFonts w:ascii="Times New Roman" w:eastAsia="Times New Roman" w:hAnsi="Times New Roman" w:cs="Times New Roman"/>
          <w:color w:val="000000"/>
          <w:sz w:val="28"/>
          <w:szCs w:val="28"/>
          <w:lang w:val="uk-UA" w:eastAsia="en-US"/>
        </w:rPr>
        <w:t xml:space="preserve">Педагогічні працівники закладу </w:t>
      </w:r>
      <w:r w:rsidR="00B95F9B">
        <w:rPr>
          <w:rFonts w:ascii="Times New Roman" w:eastAsia="Times New Roman" w:hAnsi="Times New Roman" w:cs="Times New Roman"/>
          <w:color w:val="000000"/>
          <w:sz w:val="28"/>
          <w:szCs w:val="28"/>
          <w:lang w:eastAsia="en-US"/>
        </w:rPr>
        <w:t xml:space="preserve">на добровільних засадах </w:t>
      </w:r>
      <w:r w:rsidR="00B95F9B">
        <w:rPr>
          <w:rFonts w:ascii="Times New Roman" w:eastAsia="Times New Roman" w:hAnsi="Times New Roman" w:cs="Times New Roman"/>
          <w:color w:val="000000"/>
          <w:sz w:val="28"/>
          <w:szCs w:val="28"/>
          <w:lang w:val="uk-UA" w:eastAsia="en-US"/>
        </w:rPr>
        <w:t xml:space="preserve">та  </w:t>
      </w:r>
      <w:r w:rsidR="00B95F9B">
        <w:rPr>
          <w:rFonts w:ascii="Times New Roman" w:eastAsia="Times New Roman" w:hAnsi="Times New Roman" w:cs="Times New Roman"/>
          <w:color w:val="000000"/>
          <w:sz w:val="28"/>
          <w:szCs w:val="28"/>
          <w:lang w:eastAsia="en-US"/>
        </w:rPr>
        <w:t xml:space="preserve"> за </w:t>
      </w:r>
      <w:r w:rsidR="00B95F9B">
        <w:rPr>
          <w:rFonts w:ascii="Times New Roman" w:eastAsia="Times New Roman" w:hAnsi="Times New Roman" w:cs="Times New Roman"/>
          <w:color w:val="000000"/>
          <w:sz w:val="28"/>
          <w:szCs w:val="28"/>
          <w:lang w:val="uk-UA" w:eastAsia="en-US"/>
        </w:rPr>
        <w:t xml:space="preserve">власною </w:t>
      </w:r>
      <w:r w:rsidR="00B95F9B">
        <w:rPr>
          <w:rFonts w:ascii="Times New Roman" w:eastAsia="Times New Roman" w:hAnsi="Times New Roman" w:cs="Times New Roman"/>
          <w:color w:val="000000"/>
          <w:sz w:val="28"/>
          <w:szCs w:val="28"/>
          <w:lang w:eastAsia="en-US"/>
        </w:rPr>
        <w:t>ініціативою</w:t>
      </w:r>
      <w:r w:rsidR="00B95F9B">
        <w:rPr>
          <w:rFonts w:ascii="Times New Roman" w:eastAsia="Times New Roman" w:hAnsi="Times New Roman" w:cs="Times New Roman"/>
          <w:color w:val="000000"/>
          <w:sz w:val="28"/>
          <w:szCs w:val="28"/>
          <w:lang w:val="uk-UA" w:eastAsia="en-US"/>
        </w:rPr>
        <w:t xml:space="preserve"> можуть проходити сертифікацію  </w:t>
      </w:r>
      <w:r w:rsidR="00B95F9B">
        <w:rPr>
          <w:rFonts w:ascii="Times New Roman" w:eastAsia="Times New Roman" w:hAnsi="Times New Roman" w:cs="Times New Roman"/>
          <w:color w:val="000000"/>
          <w:sz w:val="28"/>
          <w:szCs w:val="28"/>
          <w:lang w:eastAsia="en-US"/>
        </w:rPr>
        <w:t xml:space="preserve"> - зовнішнє оцінювання </w:t>
      </w:r>
      <w:r w:rsidR="00B95F9B">
        <w:rPr>
          <w:rFonts w:ascii="Times New Roman" w:eastAsia="Times New Roman" w:hAnsi="Times New Roman" w:cs="Times New Roman"/>
          <w:color w:val="000000"/>
          <w:sz w:val="28"/>
          <w:szCs w:val="28"/>
          <w:lang w:eastAsia="en-US"/>
        </w:rPr>
        <w:lastRenderedPageBreak/>
        <w:t>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B95F9B" w:rsidRDefault="00896F60"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195" w:name="n725"/>
      <w:bookmarkStart w:id="196" w:name="n729"/>
      <w:bookmarkEnd w:id="195"/>
      <w:bookmarkEnd w:id="196"/>
      <w:r>
        <w:rPr>
          <w:rFonts w:ascii="Times New Roman" w:eastAsia="Times New Roman" w:hAnsi="Times New Roman" w:cs="Times New Roman"/>
          <w:color w:val="000000"/>
          <w:sz w:val="28"/>
          <w:szCs w:val="28"/>
          <w:lang w:val="uk-UA" w:eastAsia="en-US"/>
        </w:rPr>
        <w:t>90</w:t>
      </w:r>
      <w:r w:rsidR="00B95F9B">
        <w:rPr>
          <w:rFonts w:ascii="Times New Roman" w:eastAsia="Times New Roman" w:hAnsi="Times New Roman" w:cs="Times New Roman"/>
          <w:color w:val="000000"/>
          <w:sz w:val="28"/>
          <w:szCs w:val="28"/>
          <w:lang w:eastAsia="en-US"/>
        </w:rPr>
        <w:t>.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B95F9B" w:rsidRDefault="00B95F9B" w:rsidP="00B95F9B">
      <w:pPr>
        <w:pStyle w:val="a3"/>
        <w:shd w:val="clear" w:color="auto" w:fill="FFFFFF"/>
        <w:tabs>
          <w:tab w:val="left" w:pos="5245"/>
        </w:tabs>
        <w:spacing w:before="0" w:beforeAutospacing="0" w:after="0" w:afterAutospacing="0" w:line="276" w:lineRule="auto"/>
        <w:jc w:val="both"/>
        <w:rPr>
          <w:color w:val="000000"/>
          <w:sz w:val="28"/>
          <w:szCs w:val="28"/>
          <w:lang w:val="uk-UA" w:eastAsia="en-US"/>
        </w:rPr>
      </w:pPr>
      <w:bookmarkStart w:id="197" w:name="n730"/>
      <w:bookmarkStart w:id="198" w:name="n731"/>
      <w:bookmarkEnd w:id="197"/>
      <w:bookmarkEnd w:id="198"/>
      <w:r>
        <w:rPr>
          <w:sz w:val="28"/>
          <w:szCs w:val="28"/>
          <w:lang w:val="uk-UA"/>
        </w:rPr>
        <w:t>9</w:t>
      </w:r>
      <w:r w:rsidR="00896F60">
        <w:rPr>
          <w:sz w:val="28"/>
          <w:szCs w:val="28"/>
          <w:lang w:val="uk-UA"/>
        </w:rPr>
        <w:t>1</w:t>
      </w:r>
      <w:r>
        <w:rPr>
          <w:sz w:val="28"/>
          <w:szCs w:val="28"/>
          <w:lang w:val="uk-UA"/>
        </w:rPr>
        <w:t xml:space="preserve">. </w:t>
      </w:r>
      <w:r>
        <w:rPr>
          <w:color w:val="000000"/>
          <w:sz w:val="28"/>
          <w:szCs w:val="28"/>
          <w:lang w:val="uk-UA" w:eastAsia="en-US"/>
        </w:rPr>
        <w:t>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B95F9B" w:rsidRDefault="00896F60" w:rsidP="00B95F9B">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bookmarkStart w:id="199" w:name="n863"/>
      <w:bookmarkEnd w:id="199"/>
      <w:r>
        <w:rPr>
          <w:rFonts w:ascii="Times New Roman" w:eastAsia="Times New Roman" w:hAnsi="Times New Roman" w:cs="Times New Roman"/>
          <w:color w:val="000000"/>
          <w:sz w:val="28"/>
          <w:szCs w:val="28"/>
          <w:lang w:val="uk-UA" w:eastAsia="en-US"/>
        </w:rPr>
        <w:t>92</w:t>
      </w:r>
      <w:r w:rsidR="00B95F9B">
        <w:rPr>
          <w:rFonts w:ascii="Times New Roman" w:eastAsia="Times New Roman" w:hAnsi="Times New Roman" w:cs="Times New Roman"/>
          <w:color w:val="000000"/>
          <w:sz w:val="28"/>
          <w:szCs w:val="28"/>
          <w:lang w:val="uk-UA" w:eastAsia="en-US"/>
        </w:rPr>
        <w:t>.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B95F9B" w:rsidRDefault="00896F60"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200" w:name="n864"/>
      <w:bookmarkEnd w:id="200"/>
      <w:r>
        <w:rPr>
          <w:rFonts w:ascii="Times New Roman" w:eastAsia="Times New Roman" w:hAnsi="Times New Roman" w:cs="Times New Roman"/>
          <w:color w:val="000000"/>
          <w:sz w:val="28"/>
          <w:szCs w:val="28"/>
          <w:lang w:val="uk-UA" w:eastAsia="en-US"/>
        </w:rPr>
        <w:t>93</w:t>
      </w:r>
      <w:r w:rsidR="00B95F9B">
        <w:rPr>
          <w:rFonts w:ascii="Times New Roman" w:eastAsia="Times New Roman" w:hAnsi="Times New Roman" w:cs="Times New Roman"/>
          <w:color w:val="000000"/>
          <w:sz w:val="28"/>
          <w:szCs w:val="28"/>
          <w:lang w:val="uk-UA" w:eastAsia="en-US"/>
        </w:rPr>
        <w:t xml:space="preserve">. 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w:t>
      </w:r>
      <w:r w:rsidR="00B95F9B">
        <w:rPr>
          <w:rFonts w:ascii="Times New Roman" w:eastAsia="Times New Roman" w:hAnsi="Times New Roman" w:cs="Times New Roman"/>
          <w:color w:val="000000"/>
          <w:sz w:val="28"/>
          <w:szCs w:val="28"/>
          <w:lang w:eastAsia="en-US"/>
        </w:rPr>
        <w:t xml:space="preserve">Результати </w:t>
      </w:r>
      <w:proofErr w:type="gramStart"/>
      <w:r w:rsidR="00B95F9B">
        <w:rPr>
          <w:rFonts w:ascii="Times New Roman" w:eastAsia="Times New Roman" w:hAnsi="Times New Roman" w:cs="Times New Roman"/>
          <w:color w:val="000000"/>
          <w:sz w:val="28"/>
          <w:szCs w:val="28"/>
          <w:lang w:eastAsia="en-US"/>
        </w:rPr>
        <w:t>п</w:t>
      </w:r>
      <w:proofErr w:type="gramEnd"/>
      <w:r w:rsidR="00B95F9B">
        <w:rPr>
          <w:rFonts w:ascii="Times New Roman" w:eastAsia="Times New Roman" w:hAnsi="Times New Roman" w:cs="Times New Roman"/>
          <w:color w:val="000000"/>
          <w:sz w:val="28"/>
          <w:szCs w:val="28"/>
          <w:lang w:eastAsia="en-US"/>
        </w:rPr>
        <w:t>ідвищення кваліфікації у таких закладах освіти не потребують окремого визнання і підтвердження.</w:t>
      </w:r>
    </w:p>
    <w:p w:rsidR="00B95F9B" w:rsidRDefault="00B95F9B"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201" w:name="n865"/>
      <w:bookmarkEnd w:id="201"/>
      <w:r>
        <w:rPr>
          <w:rFonts w:ascii="Times New Roman" w:eastAsia="Times New Roman" w:hAnsi="Times New Roman" w:cs="Times New Roman"/>
          <w:color w:val="000000"/>
          <w:sz w:val="28"/>
          <w:szCs w:val="28"/>
          <w:lang w:eastAsia="en-US"/>
        </w:rPr>
        <w:t xml:space="preserve">Педагогічні </w:t>
      </w:r>
      <w:r>
        <w:rPr>
          <w:rFonts w:ascii="Times New Roman" w:eastAsia="Times New Roman" w:hAnsi="Times New Roman" w:cs="Times New Roman"/>
          <w:color w:val="000000"/>
          <w:sz w:val="28"/>
          <w:szCs w:val="28"/>
          <w:lang w:val="uk-UA" w:eastAsia="en-US"/>
        </w:rPr>
        <w:t xml:space="preserve"> </w:t>
      </w:r>
      <w:r>
        <w:rPr>
          <w:rFonts w:ascii="Times New Roman" w:eastAsia="Times New Roman" w:hAnsi="Times New Roman" w:cs="Times New Roman"/>
          <w:color w:val="000000"/>
          <w:sz w:val="28"/>
          <w:szCs w:val="28"/>
          <w:lang w:eastAsia="en-US"/>
        </w:rPr>
        <w:t xml:space="preserve"> працівники мають право </w:t>
      </w:r>
      <w:proofErr w:type="gramStart"/>
      <w:r>
        <w:rPr>
          <w:rFonts w:ascii="Times New Roman" w:eastAsia="Times New Roman" w:hAnsi="Times New Roman" w:cs="Times New Roman"/>
          <w:color w:val="000000"/>
          <w:sz w:val="28"/>
          <w:szCs w:val="28"/>
          <w:lang w:eastAsia="en-US"/>
        </w:rPr>
        <w:t>п</w:t>
      </w:r>
      <w:proofErr w:type="gramEnd"/>
      <w:r>
        <w:rPr>
          <w:rFonts w:ascii="Times New Roman" w:eastAsia="Times New Roman" w:hAnsi="Times New Roman" w:cs="Times New Roman"/>
          <w:color w:val="000000"/>
          <w:sz w:val="28"/>
          <w:szCs w:val="28"/>
          <w:lang w:eastAsia="en-US"/>
        </w:rPr>
        <w:t xml:space="preserve">ідвищувати кваліфікацію в інших суб’єктів освітньої діяльності, фізичних та юридичних осіб. Результати підвищення кваліфікації педагогічного працівника у таких суб’єктів визнаються окремим рішенням педагогічної </w:t>
      </w:r>
      <w:r>
        <w:rPr>
          <w:rFonts w:ascii="Times New Roman" w:eastAsia="Times New Roman" w:hAnsi="Times New Roman" w:cs="Times New Roman"/>
          <w:color w:val="000000"/>
          <w:sz w:val="28"/>
          <w:szCs w:val="28"/>
          <w:lang w:val="uk-UA" w:eastAsia="en-US"/>
        </w:rPr>
        <w:t xml:space="preserve"> </w:t>
      </w:r>
      <w:r>
        <w:rPr>
          <w:rFonts w:ascii="Times New Roman" w:eastAsia="Times New Roman" w:hAnsi="Times New Roman" w:cs="Times New Roman"/>
          <w:color w:val="000000"/>
          <w:sz w:val="28"/>
          <w:szCs w:val="28"/>
          <w:lang w:eastAsia="en-US"/>
        </w:rPr>
        <w:t xml:space="preserve"> ради у порядку, визначеному Кабінетом Міністрів України.</w:t>
      </w:r>
    </w:p>
    <w:p w:rsidR="00B95F9B" w:rsidRDefault="00896F60" w:rsidP="00B95F9B">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r>
        <w:rPr>
          <w:rFonts w:ascii="Times New Roman" w:hAnsi="Times New Roman" w:cs="Times New Roman"/>
          <w:color w:val="000000"/>
          <w:sz w:val="28"/>
          <w:szCs w:val="28"/>
          <w:shd w:val="clear" w:color="auto" w:fill="FFFFFF"/>
          <w:lang w:val="uk-UA"/>
        </w:rPr>
        <w:t>94</w:t>
      </w:r>
      <w:r w:rsidR="00B95F9B">
        <w:rPr>
          <w:rFonts w:ascii="Times New Roman" w:hAnsi="Times New Roman" w:cs="Times New Roman"/>
          <w:color w:val="000000"/>
          <w:sz w:val="28"/>
          <w:szCs w:val="28"/>
          <w:shd w:val="clear" w:color="auto" w:fill="FFFFFF"/>
          <w:lang w:val="uk-UA"/>
        </w:rPr>
        <w:t xml:space="preserve">. </w:t>
      </w:r>
      <w:r w:rsidR="00B95F9B">
        <w:rPr>
          <w:rFonts w:ascii="Times New Roman" w:hAnsi="Times New Roman" w:cs="Times New Roman"/>
          <w:color w:val="000000"/>
          <w:sz w:val="28"/>
          <w:szCs w:val="28"/>
          <w:shd w:val="clear" w:color="auto" w:fill="FFFFFF"/>
        </w:rPr>
        <w:t>Щорічне підвищення кваліфікації педагогічних працівників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r w:rsidR="00B95F9B">
        <w:rPr>
          <w:rFonts w:ascii="Times New Roman" w:hAnsi="Times New Roman" w:cs="Times New Roman"/>
          <w:color w:val="000000"/>
          <w:sz w:val="28"/>
          <w:szCs w:val="28"/>
          <w:shd w:val="clear" w:color="auto" w:fill="FFFFFF"/>
          <w:lang w:val="uk-UA"/>
        </w:rPr>
        <w:t>.</w:t>
      </w:r>
    </w:p>
    <w:p w:rsidR="00B95F9B" w:rsidRDefault="00896F60" w:rsidP="00B95F9B">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rPr>
        <w:t>95</w:t>
      </w:r>
      <w:r w:rsidR="00B95F9B">
        <w:rPr>
          <w:color w:val="000000"/>
          <w:sz w:val="28"/>
          <w:szCs w:val="28"/>
          <w:lang w:val="uk-UA"/>
        </w:rPr>
        <w:t xml:space="preserve">. </w:t>
      </w:r>
      <w:r w:rsidR="00B95F9B">
        <w:rPr>
          <w:color w:val="000000"/>
          <w:sz w:val="28"/>
          <w:szCs w:val="28"/>
        </w:rPr>
        <w:t>Права та обов’язки батьків здобувачів освіти</w:t>
      </w:r>
      <w:r w:rsidR="00B95F9B">
        <w:rPr>
          <w:color w:val="000000"/>
          <w:sz w:val="28"/>
          <w:szCs w:val="28"/>
          <w:lang w:val="uk-UA"/>
        </w:rPr>
        <w:t xml:space="preserve">. </w:t>
      </w:r>
    </w:p>
    <w:p w:rsidR="00B95F9B" w:rsidRDefault="00B95F9B" w:rsidP="00B95F9B">
      <w:pPr>
        <w:pStyle w:val="rvps2"/>
        <w:shd w:val="clear" w:color="auto" w:fill="FFFFFF"/>
        <w:spacing w:before="0" w:beforeAutospacing="0" w:after="0" w:afterAutospacing="0" w:line="276" w:lineRule="auto"/>
        <w:jc w:val="both"/>
        <w:textAlignment w:val="baseline"/>
        <w:rPr>
          <w:color w:val="000000"/>
          <w:sz w:val="28"/>
          <w:szCs w:val="28"/>
        </w:rPr>
      </w:pPr>
      <w:bookmarkStart w:id="202" w:name="n804"/>
      <w:bookmarkStart w:id="203" w:name="n805"/>
      <w:bookmarkEnd w:id="202"/>
      <w:bookmarkEnd w:id="203"/>
      <w:r>
        <w:rPr>
          <w:color w:val="000000"/>
          <w:sz w:val="28"/>
          <w:szCs w:val="28"/>
        </w:rPr>
        <w:t xml:space="preserve"> Батьки здобувачів освіти мають право:</w:t>
      </w:r>
    </w:p>
    <w:p w:rsidR="00B95F9B" w:rsidRDefault="00896F60" w:rsidP="001A043D">
      <w:pPr>
        <w:pStyle w:val="rvps2"/>
        <w:shd w:val="clear" w:color="auto" w:fill="FFFFFF"/>
        <w:spacing w:before="0" w:beforeAutospacing="0" w:after="0" w:afterAutospacing="0" w:line="276" w:lineRule="auto"/>
        <w:jc w:val="both"/>
        <w:textAlignment w:val="baseline"/>
        <w:rPr>
          <w:color w:val="000000"/>
          <w:sz w:val="28"/>
          <w:szCs w:val="28"/>
        </w:rPr>
      </w:pPr>
      <w:bookmarkStart w:id="204" w:name="n806"/>
      <w:bookmarkEnd w:id="204"/>
      <w:r>
        <w:rPr>
          <w:color w:val="000000"/>
          <w:sz w:val="28"/>
          <w:szCs w:val="28"/>
          <w:lang w:val="uk-UA"/>
        </w:rPr>
        <w:t xml:space="preserve">- </w:t>
      </w:r>
      <w:r w:rsidR="00B95F9B">
        <w:rPr>
          <w:color w:val="000000"/>
          <w:sz w:val="28"/>
          <w:szCs w:val="28"/>
        </w:rPr>
        <w:t>захищати відповідно до законодавства права та законні інтереси здобувачів освіти;</w:t>
      </w:r>
    </w:p>
    <w:p w:rsidR="00B95F9B" w:rsidRDefault="00896F60" w:rsidP="001A043D">
      <w:pPr>
        <w:pStyle w:val="rvps2"/>
        <w:shd w:val="clear" w:color="auto" w:fill="FFFFFF"/>
        <w:spacing w:before="0" w:beforeAutospacing="0" w:after="0" w:afterAutospacing="0" w:line="276" w:lineRule="auto"/>
        <w:jc w:val="both"/>
        <w:textAlignment w:val="baseline"/>
        <w:rPr>
          <w:color w:val="000000"/>
          <w:sz w:val="28"/>
          <w:szCs w:val="28"/>
        </w:rPr>
      </w:pPr>
      <w:bookmarkStart w:id="205" w:name="n807"/>
      <w:bookmarkEnd w:id="205"/>
      <w:r>
        <w:rPr>
          <w:color w:val="000000"/>
          <w:sz w:val="28"/>
          <w:szCs w:val="28"/>
          <w:lang w:val="uk-UA"/>
        </w:rPr>
        <w:lastRenderedPageBreak/>
        <w:t xml:space="preserve">- </w:t>
      </w:r>
      <w:r w:rsidR="00B95F9B">
        <w:rPr>
          <w:color w:val="000000"/>
          <w:sz w:val="28"/>
          <w:szCs w:val="28"/>
        </w:rPr>
        <w:t>звертатися до заклад</w:t>
      </w:r>
      <w:r w:rsidR="00B95F9B">
        <w:rPr>
          <w:color w:val="000000"/>
          <w:sz w:val="28"/>
          <w:szCs w:val="28"/>
          <w:lang w:val="uk-UA"/>
        </w:rPr>
        <w:t xml:space="preserve">у  </w:t>
      </w:r>
      <w:r w:rsidR="00B95F9B">
        <w:rPr>
          <w:color w:val="000000"/>
          <w:sz w:val="28"/>
          <w:szCs w:val="28"/>
        </w:rPr>
        <w:t xml:space="preserve"> з питань освіти;</w:t>
      </w:r>
    </w:p>
    <w:p w:rsidR="00B95F9B" w:rsidRDefault="00896F60" w:rsidP="001A043D">
      <w:pPr>
        <w:pStyle w:val="rvps2"/>
        <w:shd w:val="clear" w:color="auto" w:fill="FFFFFF"/>
        <w:spacing w:before="0" w:beforeAutospacing="0" w:after="0" w:afterAutospacing="0" w:line="276" w:lineRule="auto"/>
        <w:jc w:val="both"/>
        <w:textAlignment w:val="baseline"/>
        <w:rPr>
          <w:color w:val="000000"/>
          <w:sz w:val="28"/>
          <w:szCs w:val="28"/>
        </w:rPr>
      </w:pPr>
      <w:bookmarkStart w:id="206" w:name="n808"/>
      <w:bookmarkEnd w:id="206"/>
      <w:r>
        <w:rPr>
          <w:color w:val="000000"/>
          <w:sz w:val="28"/>
          <w:szCs w:val="28"/>
          <w:lang w:val="uk-UA"/>
        </w:rPr>
        <w:t xml:space="preserve">- </w:t>
      </w:r>
      <w:r w:rsidR="00B95F9B">
        <w:rPr>
          <w:color w:val="000000"/>
          <w:sz w:val="28"/>
          <w:szCs w:val="28"/>
        </w:rPr>
        <w:t>обирати вид і форму здобуття дітьми відповідної освіти;</w:t>
      </w:r>
    </w:p>
    <w:p w:rsidR="00B95F9B" w:rsidRDefault="00896F60" w:rsidP="001A043D">
      <w:pPr>
        <w:pStyle w:val="rvps2"/>
        <w:shd w:val="clear" w:color="auto" w:fill="FFFFFF"/>
        <w:spacing w:before="0" w:beforeAutospacing="0" w:after="0" w:afterAutospacing="0" w:line="276" w:lineRule="auto"/>
        <w:jc w:val="both"/>
        <w:textAlignment w:val="baseline"/>
        <w:rPr>
          <w:color w:val="000000"/>
          <w:sz w:val="28"/>
          <w:szCs w:val="28"/>
        </w:rPr>
      </w:pPr>
      <w:bookmarkStart w:id="207" w:name="n809"/>
      <w:bookmarkEnd w:id="207"/>
      <w:r>
        <w:rPr>
          <w:color w:val="000000"/>
          <w:sz w:val="28"/>
          <w:szCs w:val="28"/>
          <w:lang w:val="uk-UA"/>
        </w:rPr>
        <w:t xml:space="preserve">- </w:t>
      </w:r>
      <w:r w:rsidR="00B95F9B">
        <w:rPr>
          <w:color w:val="000000"/>
          <w:sz w:val="28"/>
          <w:szCs w:val="28"/>
        </w:rPr>
        <w:t>брати участь у громадському самоврядуванні закладу, зокрема обирати і бути обраними до органів громадського самоврядування закладу;</w:t>
      </w:r>
    </w:p>
    <w:p w:rsidR="00B95F9B" w:rsidRDefault="006B5042" w:rsidP="001A043D">
      <w:pPr>
        <w:pStyle w:val="rvps2"/>
        <w:shd w:val="clear" w:color="auto" w:fill="FFFFFF"/>
        <w:spacing w:before="0" w:beforeAutospacing="0" w:after="0" w:afterAutospacing="0" w:line="276" w:lineRule="auto"/>
        <w:jc w:val="both"/>
        <w:textAlignment w:val="baseline"/>
        <w:rPr>
          <w:color w:val="000000"/>
          <w:sz w:val="28"/>
          <w:szCs w:val="28"/>
        </w:rPr>
      </w:pPr>
      <w:bookmarkStart w:id="208" w:name="n810"/>
      <w:bookmarkEnd w:id="208"/>
      <w:r>
        <w:rPr>
          <w:color w:val="000000"/>
          <w:sz w:val="28"/>
          <w:szCs w:val="28"/>
          <w:lang w:val="uk-UA"/>
        </w:rPr>
        <w:t xml:space="preserve">- </w:t>
      </w:r>
      <w:r w:rsidR="00B95F9B">
        <w:rPr>
          <w:color w:val="000000"/>
          <w:sz w:val="28"/>
          <w:szCs w:val="28"/>
        </w:rPr>
        <w:t>завчасно отримувати інформацію про всі заплановані 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B95F9B" w:rsidRDefault="006B5042" w:rsidP="001A043D">
      <w:pPr>
        <w:pStyle w:val="rvps2"/>
        <w:shd w:val="clear" w:color="auto" w:fill="FFFFFF"/>
        <w:spacing w:before="0" w:beforeAutospacing="0" w:after="0" w:afterAutospacing="0" w:line="276" w:lineRule="auto"/>
        <w:jc w:val="both"/>
        <w:textAlignment w:val="baseline"/>
        <w:rPr>
          <w:color w:val="000000"/>
          <w:sz w:val="28"/>
          <w:szCs w:val="28"/>
        </w:rPr>
      </w:pPr>
      <w:bookmarkStart w:id="209" w:name="n811"/>
      <w:bookmarkEnd w:id="209"/>
      <w:r>
        <w:rPr>
          <w:color w:val="000000"/>
          <w:sz w:val="28"/>
          <w:szCs w:val="28"/>
          <w:lang w:val="uk-UA"/>
        </w:rPr>
        <w:t xml:space="preserve">- </w:t>
      </w:r>
      <w:r w:rsidR="00B95F9B">
        <w:rPr>
          <w:color w:val="000000"/>
          <w:sz w:val="28"/>
          <w:szCs w:val="28"/>
        </w:rPr>
        <w:t>брати участь у розробленні індивідуальної програми розвитку дитини та/або індивідуального навчального плану;</w:t>
      </w:r>
    </w:p>
    <w:p w:rsidR="00B95F9B" w:rsidRDefault="006B5042" w:rsidP="001A043D">
      <w:pPr>
        <w:pStyle w:val="rvps2"/>
        <w:shd w:val="clear" w:color="auto" w:fill="FFFFFF"/>
        <w:spacing w:before="0" w:beforeAutospacing="0" w:after="0" w:afterAutospacing="0" w:line="276" w:lineRule="auto"/>
        <w:jc w:val="both"/>
        <w:textAlignment w:val="baseline"/>
        <w:rPr>
          <w:color w:val="000000"/>
          <w:sz w:val="28"/>
          <w:szCs w:val="28"/>
        </w:rPr>
      </w:pPr>
      <w:bookmarkStart w:id="210" w:name="n812"/>
      <w:bookmarkEnd w:id="210"/>
      <w:r>
        <w:rPr>
          <w:color w:val="000000"/>
          <w:sz w:val="28"/>
          <w:szCs w:val="28"/>
          <w:lang w:val="uk-UA"/>
        </w:rPr>
        <w:t xml:space="preserve">- </w:t>
      </w:r>
      <w:r w:rsidR="00B95F9B">
        <w:rPr>
          <w:color w:val="000000"/>
          <w:sz w:val="28"/>
          <w:szCs w:val="28"/>
        </w:rPr>
        <w:t>отримувати інформацію про діяльність закладу, результати навчання своїх дітей (дітей, законними представниками яких вони є) і результати оцінювання якості освіти у закладі та його освітньої діяльності.</w:t>
      </w:r>
    </w:p>
    <w:p w:rsidR="00B95F9B" w:rsidRDefault="006B5042" w:rsidP="00B95F9B">
      <w:pPr>
        <w:pStyle w:val="rvps2"/>
        <w:shd w:val="clear" w:color="auto" w:fill="FFFFFF"/>
        <w:spacing w:before="0" w:beforeAutospacing="0" w:after="0" w:afterAutospacing="0" w:line="276" w:lineRule="auto"/>
        <w:jc w:val="both"/>
        <w:textAlignment w:val="baseline"/>
        <w:rPr>
          <w:color w:val="000000"/>
          <w:sz w:val="28"/>
          <w:szCs w:val="28"/>
        </w:rPr>
      </w:pPr>
      <w:bookmarkStart w:id="211" w:name="n813"/>
      <w:bookmarkEnd w:id="211"/>
      <w:r>
        <w:rPr>
          <w:color w:val="000000"/>
          <w:sz w:val="28"/>
          <w:szCs w:val="28"/>
          <w:lang w:val="uk-UA"/>
        </w:rPr>
        <w:t>96</w:t>
      </w:r>
      <w:r w:rsidR="00B95F9B">
        <w:rPr>
          <w:color w:val="000000"/>
          <w:sz w:val="28"/>
          <w:szCs w:val="28"/>
        </w:rPr>
        <w:t>. Батьки здобувачів освіти зобов’язані:</w:t>
      </w:r>
    </w:p>
    <w:p w:rsidR="00B95F9B" w:rsidRDefault="006B5042" w:rsidP="006B5042">
      <w:pPr>
        <w:pStyle w:val="rvps2"/>
        <w:shd w:val="clear" w:color="auto" w:fill="FFFFFF"/>
        <w:spacing w:before="0" w:beforeAutospacing="0" w:after="0" w:afterAutospacing="0" w:line="276" w:lineRule="auto"/>
        <w:jc w:val="both"/>
        <w:textAlignment w:val="baseline"/>
        <w:rPr>
          <w:color w:val="000000"/>
          <w:sz w:val="28"/>
          <w:szCs w:val="28"/>
        </w:rPr>
      </w:pPr>
      <w:bookmarkStart w:id="212" w:name="n814"/>
      <w:bookmarkEnd w:id="212"/>
      <w:r>
        <w:rPr>
          <w:color w:val="000000"/>
          <w:sz w:val="28"/>
          <w:szCs w:val="28"/>
          <w:lang w:val="uk-UA"/>
        </w:rPr>
        <w:t xml:space="preserve">- </w:t>
      </w:r>
      <w:r w:rsidR="00B95F9B">
        <w:rPr>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B95F9B" w:rsidRDefault="006B5042" w:rsidP="006B5042">
      <w:pPr>
        <w:pStyle w:val="rvps2"/>
        <w:shd w:val="clear" w:color="auto" w:fill="FFFFFF"/>
        <w:spacing w:before="0" w:beforeAutospacing="0" w:after="0" w:afterAutospacing="0" w:line="276" w:lineRule="auto"/>
        <w:jc w:val="both"/>
        <w:textAlignment w:val="baseline"/>
        <w:rPr>
          <w:color w:val="000000"/>
          <w:sz w:val="28"/>
          <w:szCs w:val="28"/>
        </w:rPr>
      </w:pPr>
      <w:bookmarkStart w:id="213" w:name="n815"/>
      <w:bookmarkEnd w:id="213"/>
      <w:r>
        <w:rPr>
          <w:color w:val="000000"/>
          <w:sz w:val="28"/>
          <w:szCs w:val="28"/>
          <w:lang w:val="uk-UA"/>
        </w:rPr>
        <w:t xml:space="preserve">- </w:t>
      </w:r>
      <w:r w:rsidR="00B95F9B">
        <w:rPr>
          <w:color w:val="000000"/>
          <w:sz w:val="28"/>
          <w:szCs w:val="28"/>
        </w:rPr>
        <w:t>сприяти виконанню дитиною освітньої програми та досягненню дитиною передбачених нею результатів навчання;</w:t>
      </w:r>
    </w:p>
    <w:p w:rsidR="00B95F9B" w:rsidRDefault="006B5042" w:rsidP="006B5042">
      <w:pPr>
        <w:pStyle w:val="rvps2"/>
        <w:shd w:val="clear" w:color="auto" w:fill="FFFFFF"/>
        <w:spacing w:before="0" w:beforeAutospacing="0" w:after="0" w:afterAutospacing="0" w:line="276" w:lineRule="auto"/>
        <w:jc w:val="both"/>
        <w:textAlignment w:val="baseline"/>
        <w:rPr>
          <w:color w:val="000000"/>
          <w:sz w:val="28"/>
          <w:szCs w:val="28"/>
        </w:rPr>
      </w:pPr>
      <w:bookmarkStart w:id="214" w:name="n816"/>
      <w:bookmarkEnd w:id="214"/>
      <w:r>
        <w:rPr>
          <w:color w:val="000000"/>
          <w:sz w:val="28"/>
          <w:szCs w:val="28"/>
          <w:lang w:val="uk-UA"/>
        </w:rPr>
        <w:t xml:space="preserve">- </w:t>
      </w:r>
      <w:r w:rsidR="00B95F9B">
        <w:rPr>
          <w:color w:val="000000"/>
          <w:sz w:val="28"/>
          <w:szCs w:val="28"/>
        </w:rPr>
        <w:t>поважати гідність, права, свободи і законні інтереси дитини та інших учасників освітнього процесу;</w:t>
      </w:r>
    </w:p>
    <w:p w:rsidR="00B95F9B" w:rsidRDefault="006B5042" w:rsidP="006B5042">
      <w:pPr>
        <w:pStyle w:val="rvps2"/>
        <w:shd w:val="clear" w:color="auto" w:fill="FFFFFF"/>
        <w:spacing w:before="0" w:beforeAutospacing="0" w:after="0" w:afterAutospacing="0" w:line="276" w:lineRule="auto"/>
        <w:jc w:val="both"/>
        <w:textAlignment w:val="baseline"/>
        <w:rPr>
          <w:color w:val="000000"/>
          <w:sz w:val="28"/>
          <w:szCs w:val="28"/>
        </w:rPr>
      </w:pPr>
      <w:bookmarkStart w:id="215" w:name="n817"/>
      <w:bookmarkEnd w:id="215"/>
      <w:r>
        <w:rPr>
          <w:color w:val="000000"/>
          <w:sz w:val="28"/>
          <w:szCs w:val="28"/>
          <w:lang w:val="uk-UA"/>
        </w:rPr>
        <w:t xml:space="preserve">- </w:t>
      </w:r>
      <w:r w:rsidR="00B95F9B">
        <w:rPr>
          <w:color w:val="000000"/>
          <w:sz w:val="28"/>
          <w:szCs w:val="28"/>
        </w:rPr>
        <w:t>дбати про фізичне і психічне здоров’я дитини, сприяти розвитку її здібностей, формувати навички здорового способу життя;</w:t>
      </w:r>
    </w:p>
    <w:p w:rsidR="00B95F9B" w:rsidRDefault="006B5042" w:rsidP="006B5042">
      <w:pPr>
        <w:pStyle w:val="rvps2"/>
        <w:shd w:val="clear" w:color="auto" w:fill="FFFFFF"/>
        <w:spacing w:before="0" w:beforeAutospacing="0" w:after="0" w:afterAutospacing="0" w:line="276" w:lineRule="auto"/>
        <w:jc w:val="both"/>
        <w:textAlignment w:val="baseline"/>
        <w:rPr>
          <w:color w:val="000000"/>
          <w:sz w:val="28"/>
          <w:szCs w:val="28"/>
        </w:rPr>
      </w:pPr>
      <w:bookmarkStart w:id="216" w:name="n818"/>
      <w:bookmarkEnd w:id="216"/>
      <w:r>
        <w:rPr>
          <w:color w:val="000000"/>
          <w:sz w:val="28"/>
          <w:szCs w:val="28"/>
          <w:lang w:val="uk-UA"/>
        </w:rPr>
        <w:t xml:space="preserve">- </w:t>
      </w:r>
      <w:r w:rsidR="00B95F9B">
        <w:rPr>
          <w:color w:val="000000"/>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B95F9B" w:rsidRDefault="006B5042" w:rsidP="006B5042">
      <w:pPr>
        <w:pStyle w:val="rvps2"/>
        <w:shd w:val="clear" w:color="auto" w:fill="FFFFFF"/>
        <w:spacing w:before="0" w:beforeAutospacing="0" w:after="0" w:afterAutospacing="0" w:line="276" w:lineRule="auto"/>
        <w:jc w:val="both"/>
        <w:textAlignment w:val="baseline"/>
        <w:rPr>
          <w:color w:val="000000"/>
          <w:sz w:val="28"/>
          <w:szCs w:val="28"/>
        </w:rPr>
      </w:pPr>
      <w:bookmarkStart w:id="217" w:name="n819"/>
      <w:bookmarkEnd w:id="217"/>
      <w:r>
        <w:rPr>
          <w:color w:val="000000"/>
          <w:sz w:val="28"/>
          <w:szCs w:val="28"/>
          <w:lang w:val="uk-UA"/>
        </w:rPr>
        <w:t xml:space="preserve">- </w:t>
      </w:r>
      <w:r w:rsidR="00B95F9B">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95F9B" w:rsidRDefault="006B5042" w:rsidP="006B5042">
      <w:pPr>
        <w:pStyle w:val="rvps2"/>
        <w:shd w:val="clear" w:color="auto" w:fill="FFFFFF"/>
        <w:spacing w:before="0" w:beforeAutospacing="0" w:after="0" w:afterAutospacing="0" w:line="276" w:lineRule="auto"/>
        <w:jc w:val="both"/>
        <w:textAlignment w:val="baseline"/>
        <w:rPr>
          <w:color w:val="000000"/>
          <w:sz w:val="28"/>
          <w:szCs w:val="28"/>
        </w:rPr>
      </w:pPr>
      <w:bookmarkStart w:id="218" w:name="n820"/>
      <w:bookmarkEnd w:id="218"/>
      <w:r>
        <w:rPr>
          <w:color w:val="000000"/>
          <w:sz w:val="28"/>
          <w:szCs w:val="28"/>
          <w:lang w:val="uk-UA"/>
        </w:rPr>
        <w:t xml:space="preserve">- </w:t>
      </w:r>
      <w:r w:rsidR="00B95F9B">
        <w:rPr>
          <w:color w:val="000000"/>
          <w:sz w:val="28"/>
          <w:szCs w:val="28"/>
        </w:rPr>
        <w:t>формувати у дітей усвідомлення необхідності додержуватися </w:t>
      </w:r>
      <w:r w:rsidR="00B95F9B">
        <w:rPr>
          <w:sz w:val="28"/>
          <w:szCs w:val="28"/>
          <w:bdr w:val="none" w:sz="0" w:space="0" w:color="auto" w:frame="1"/>
        </w:rPr>
        <w:t>Конституції</w:t>
      </w:r>
      <w:r w:rsidR="00B95F9B">
        <w:rPr>
          <w:color w:val="000000"/>
          <w:sz w:val="28"/>
          <w:szCs w:val="28"/>
        </w:rPr>
        <w:t> та законів України, захищати суверенітет і територіальну цілісність України;</w:t>
      </w:r>
    </w:p>
    <w:p w:rsidR="00B95F9B" w:rsidRDefault="006B5042" w:rsidP="006B5042">
      <w:pPr>
        <w:pStyle w:val="rvps2"/>
        <w:shd w:val="clear" w:color="auto" w:fill="FFFFFF"/>
        <w:spacing w:before="0" w:beforeAutospacing="0" w:after="0" w:afterAutospacing="0" w:line="276" w:lineRule="auto"/>
        <w:jc w:val="both"/>
        <w:textAlignment w:val="baseline"/>
        <w:rPr>
          <w:color w:val="000000"/>
          <w:sz w:val="28"/>
          <w:szCs w:val="28"/>
        </w:rPr>
      </w:pPr>
      <w:bookmarkStart w:id="219" w:name="n821"/>
      <w:bookmarkEnd w:id="219"/>
      <w:r>
        <w:rPr>
          <w:color w:val="000000"/>
          <w:sz w:val="28"/>
          <w:szCs w:val="28"/>
          <w:lang w:val="uk-UA"/>
        </w:rPr>
        <w:t xml:space="preserve">- </w:t>
      </w:r>
      <w:r w:rsidR="00B95F9B">
        <w:rPr>
          <w:color w:val="000000"/>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B95F9B" w:rsidRDefault="006B5042" w:rsidP="006B5042">
      <w:pPr>
        <w:pStyle w:val="rvps2"/>
        <w:shd w:val="clear" w:color="auto" w:fill="FFFFFF"/>
        <w:spacing w:before="0" w:beforeAutospacing="0" w:after="0" w:afterAutospacing="0" w:line="276" w:lineRule="auto"/>
        <w:jc w:val="both"/>
        <w:textAlignment w:val="baseline"/>
        <w:rPr>
          <w:color w:val="000000"/>
          <w:sz w:val="28"/>
          <w:szCs w:val="28"/>
        </w:rPr>
      </w:pPr>
      <w:bookmarkStart w:id="220" w:name="n822"/>
      <w:bookmarkEnd w:id="220"/>
      <w:r>
        <w:rPr>
          <w:color w:val="000000"/>
          <w:sz w:val="28"/>
          <w:szCs w:val="28"/>
          <w:lang w:val="uk-UA"/>
        </w:rPr>
        <w:lastRenderedPageBreak/>
        <w:t xml:space="preserve">- </w:t>
      </w:r>
      <w:r w:rsidR="00B95F9B">
        <w:rPr>
          <w:color w:val="000000"/>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B95F9B" w:rsidRDefault="006B5042" w:rsidP="00B95F9B">
      <w:pPr>
        <w:pStyle w:val="rvps2"/>
        <w:shd w:val="clear" w:color="auto" w:fill="FFFFFF"/>
        <w:spacing w:before="0" w:beforeAutospacing="0" w:after="0" w:afterAutospacing="0" w:line="276" w:lineRule="auto"/>
        <w:jc w:val="both"/>
        <w:textAlignment w:val="baseline"/>
        <w:rPr>
          <w:color w:val="000000"/>
          <w:sz w:val="28"/>
          <w:szCs w:val="28"/>
        </w:rPr>
      </w:pPr>
      <w:bookmarkStart w:id="221" w:name="n823"/>
      <w:bookmarkEnd w:id="221"/>
      <w:r>
        <w:rPr>
          <w:color w:val="000000"/>
          <w:sz w:val="28"/>
          <w:szCs w:val="28"/>
          <w:lang w:val="uk-UA"/>
        </w:rPr>
        <w:t>97</w:t>
      </w:r>
      <w:r w:rsidR="00B95F9B">
        <w:rPr>
          <w:color w:val="000000"/>
          <w:sz w:val="28"/>
          <w:szCs w:val="28"/>
        </w:rPr>
        <w:t xml:space="preserve">. </w:t>
      </w:r>
      <w:r w:rsidR="00B95F9B">
        <w:rPr>
          <w:color w:val="000000"/>
          <w:sz w:val="28"/>
          <w:szCs w:val="28"/>
          <w:lang w:val="uk-UA"/>
        </w:rPr>
        <w:t>Заклад</w:t>
      </w:r>
      <w:r w:rsidR="00B95F9B">
        <w:rPr>
          <w:color w:val="000000"/>
          <w:sz w:val="28"/>
          <w:szCs w:val="28"/>
        </w:rPr>
        <w:t xml:space="preserve"> надає батькам здобувачів освіти допомогу у виконанні ними своїх обов’язків.</w:t>
      </w:r>
    </w:p>
    <w:p w:rsidR="00B95F9B" w:rsidRDefault="00B95F9B" w:rsidP="00B95F9B">
      <w:pPr>
        <w:pStyle w:val="rvps2"/>
        <w:shd w:val="clear" w:color="auto" w:fill="FFFFFF"/>
        <w:spacing w:before="0" w:beforeAutospacing="0" w:after="0" w:afterAutospacing="0" w:line="276" w:lineRule="auto"/>
        <w:jc w:val="both"/>
        <w:textAlignment w:val="baseline"/>
        <w:rPr>
          <w:color w:val="000000"/>
          <w:sz w:val="28"/>
          <w:szCs w:val="28"/>
        </w:rPr>
      </w:pPr>
      <w:bookmarkStart w:id="222" w:name="n824"/>
      <w:bookmarkEnd w:id="222"/>
      <w:r>
        <w:rPr>
          <w:color w:val="000000"/>
          <w:sz w:val="28"/>
          <w:szCs w:val="28"/>
          <w:lang w:val="uk-UA"/>
        </w:rPr>
        <w:t xml:space="preserve">Заклад </w:t>
      </w:r>
      <w:r>
        <w:rPr>
          <w:color w:val="000000"/>
          <w:sz w:val="28"/>
          <w:szCs w:val="28"/>
        </w:rPr>
        <w:t xml:space="preserve"> поважа</w:t>
      </w:r>
      <w:r>
        <w:rPr>
          <w:color w:val="000000"/>
          <w:sz w:val="28"/>
          <w:szCs w:val="28"/>
          <w:lang w:val="uk-UA"/>
        </w:rPr>
        <w:t>є</w:t>
      </w:r>
      <w:r>
        <w:rPr>
          <w:color w:val="000000"/>
          <w:sz w:val="28"/>
          <w:szCs w:val="28"/>
        </w:rPr>
        <w:t xml:space="preserve"> право батьків виховувати своїх дітей відповідно до власних релігійних і філософських переконань, </w:t>
      </w:r>
      <w:r>
        <w:rPr>
          <w:color w:val="000000"/>
          <w:sz w:val="28"/>
          <w:szCs w:val="28"/>
          <w:lang w:val="uk-UA"/>
        </w:rPr>
        <w:t xml:space="preserve">та </w:t>
      </w:r>
      <w:r>
        <w:rPr>
          <w:color w:val="000000"/>
          <w:sz w:val="28"/>
          <w:szCs w:val="28"/>
        </w:rPr>
        <w:t xml:space="preserve"> врахову</w:t>
      </w:r>
      <w:r>
        <w:rPr>
          <w:color w:val="000000"/>
          <w:sz w:val="28"/>
          <w:szCs w:val="28"/>
          <w:lang w:val="uk-UA"/>
        </w:rPr>
        <w:t>є</w:t>
      </w:r>
      <w:r>
        <w:rPr>
          <w:color w:val="000000"/>
          <w:sz w:val="28"/>
          <w:szCs w:val="28"/>
        </w:rPr>
        <w:t xml:space="preserve">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B95F9B" w:rsidRDefault="006B5042" w:rsidP="00B95F9B">
      <w:pPr>
        <w:pStyle w:val="rvps2"/>
        <w:shd w:val="clear" w:color="auto" w:fill="FFFFFF"/>
        <w:spacing w:before="0" w:beforeAutospacing="0" w:after="0" w:afterAutospacing="0" w:line="276" w:lineRule="auto"/>
        <w:jc w:val="both"/>
        <w:textAlignment w:val="baseline"/>
        <w:rPr>
          <w:color w:val="000000"/>
          <w:sz w:val="28"/>
          <w:szCs w:val="28"/>
        </w:rPr>
      </w:pPr>
      <w:bookmarkStart w:id="223" w:name="n825"/>
      <w:bookmarkEnd w:id="223"/>
      <w:r>
        <w:rPr>
          <w:color w:val="000000"/>
          <w:sz w:val="28"/>
          <w:szCs w:val="28"/>
          <w:lang w:val="uk-UA"/>
        </w:rPr>
        <w:t>98</w:t>
      </w:r>
      <w:r w:rsidR="00B95F9B">
        <w:rPr>
          <w:color w:val="000000"/>
          <w:sz w:val="28"/>
          <w:szCs w:val="28"/>
        </w:rPr>
        <w:t>. Інші права та обов’язки батьків здобувачів освіти можуть встановлюватися законодавством, установчими документами закладу.</w:t>
      </w:r>
    </w:p>
    <w:p w:rsidR="00B95F9B" w:rsidRDefault="00B95F9B" w:rsidP="00B95F9B">
      <w:pPr>
        <w:pStyle w:val="a3"/>
        <w:shd w:val="clear" w:color="auto" w:fill="FFFFFF"/>
        <w:tabs>
          <w:tab w:val="left" w:pos="5245"/>
        </w:tabs>
        <w:spacing w:before="0" w:beforeAutospacing="0" w:after="0" w:afterAutospacing="0" w:line="276" w:lineRule="auto"/>
        <w:jc w:val="center"/>
        <w:rPr>
          <w:rStyle w:val="a5"/>
          <w:lang w:val="uk-UA"/>
        </w:rPr>
      </w:pPr>
    </w:p>
    <w:p w:rsidR="00B95F9B" w:rsidRDefault="00B95F9B" w:rsidP="00B95F9B">
      <w:pPr>
        <w:pStyle w:val="a3"/>
        <w:shd w:val="clear" w:color="auto" w:fill="FFFFFF"/>
        <w:tabs>
          <w:tab w:val="left" w:pos="5245"/>
        </w:tabs>
        <w:spacing w:before="0" w:beforeAutospacing="0" w:after="0" w:afterAutospacing="0" w:line="276" w:lineRule="auto"/>
        <w:jc w:val="center"/>
        <w:rPr>
          <w:rStyle w:val="a5"/>
          <w:sz w:val="28"/>
          <w:szCs w:val="28"/>
          <w:lang w:val="uk-UA"/>
        </w:rPr>
      </w:pPr>
      <w:r>
        <w:rPr>
          <w:rStyle w:val="a5"/>
          <w:sz w:val="28"/>
          <w:szCs w:val="28"/>
          <w:lang w:val="uk-UA"/>
        </w:rPr>
        <w:t>Управління закладом</w:t>
      </w:r>
    </w:p>
    <w:p w:rsidR="00B95F9B" w:rsidRDefault="00B95F9B" w:rsidP="00B95F9B">
      <w:pPr>
        <w:pStyle w:val="a3"/>
        <w:shd w:val="clear" w:color="auto" w:fill="FFFFFF"/>
        <w:tabs>
          <w:tab w:val="left" w:pos="5245"/>
        </w:tabs>
        <w:spacing w:before="0" w:beforeAutospacing="0" w:after="0" w:afterAutospacing="0" w:line="276" w:lineRule="auto"/>
        <w:jc w:val="center"/>
        <w:rPr>
          <w:rStyle w:val="a5"/>
        </w:rPr>
      </w:pPr>
    </w:p>
    <w:p w:rsidR="00B95F9B" w:rsidRDefault="006B5042"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r>
        <w:rPr>
          <w:rStyle w:val="a5"/>
          <w:b w:val="0"/>
          <w:sz w:val="28"/>
          <w:szCs w:val="28"/>
          <w:lang w:val="uk-UA"/>
        </w:rPr>
        <w:t>99</w:t>
      </w:r>
      <w:r w:rsidR="00B95F9B">
        <w:rPr>
          <w:rStyle w:val="a5"/>
          <w:b w:val="0"/>
          <w:sz w:val="28"/>
          <w:szCs w:val="28"/>
          <w:lang w:val="uk-UA"/>
        </w:rPr>
        <w:t xml:space="preserve">. </w:t>
      </w:r>
      <w:r w:rsidR="00B95F9B">
        <w:rPr>
          <w:color w:val="000000"/>
          <w:sz w:val="28"/>
          <w:szCs w:val="28"/>
        </w:rPr>
        <w:t>Управління закладом освіти в межах повноважень, визначених законами та установчими документами цього закладу, здійснюють:</w:t>
      </w:r>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24" w:name="n377"/>
      <w:bookmarkEnd w:id="224"/>
      <w:r>
        <w:rPr>
          <w:color w:val="000000"/>
          <w:sz w:val="28"/>
          <w:szCs w:val="28"/>
          <w:lang w:val="uk-UA"/>
        </w:rPr>
        <w:t>- з</w:t>
      </w:r>
      <w:r>
        <w:rPr>
          <w:color w:val="000000"/>
          <w:sz w:val="28"/>
          <w:szCs w:val="28"/>
        </w:rPr>
        <w:t>асновник</w:t>
      </w:r>
      <w:r>
        <w:rPr>
          <w:color w:val="000000"/>
          <w:sz w:val="28"/>
          <w:szCs w:val="28"/>
          <w:lang w:val="uk-UA"/>
        </w:rPr>
        <w:t xml:space="preserve"> або уповноважена ним особа</w:t>
      </w:r>
      <w:r>
        <w:rPr>
          <w:color w:val="000000"/>
          <w:sz w:val="28"/>
          <w:szCs w:val="28"/>
        </w:rPr>
        <w:t>;</w:t>
      </w:r>
    </w:p>
    <w:p w:rsidR="00B95F9B" w:rsidRPr="00427258" w:rsidRDefault="00B95F9B" w:rsidP="00B95F9B">
      <w:pPr>
        <w:pStyle w:val="rvps2"/>
        <w:shd w:val="clear" w:color="auto" w:fill="FFFFFF"/>
        <w:tabs>
          <w:tab w:val="left" w:pos="5245"/>
        </w:tabs>
        <w:spacing w:before="0" w:beforeAutospacing="0" w:after="0" w:afterAutospacing="0" w:line="276" w:lineRule="auto"/>
        <w:jc w:val="both"/>
        <w:textAlignment w:val="baseline"/>
        <w:rPr>
          <w:sz w:val="28"/>
          <w:szCs w:val="28"/>
        </w:rPr>
      </w:pPr>
      <w:bookmarkStart w:id="225" w:name="n378"/>
      <w:bookmarkEnd w:id="225"/>
      <w:r>
        <w:rPr>
          <w:color w:val="000000"/>
          <w:sz w:val="28"/>
          <w:szCs w:val="28"/>
          <w:lang w:val="uk-UA"/>
        </w:rPr>
        <w:t xml:space="preserve">- </w:t>
      </w:r>
      <w:r>
        <w:rPr>
          <w:color w:val="000000"/>
          <w:sz w:val="28"/>
          <w:szCs w:val="28"/>
        </w:rPr>
        <w:t>керівник закладу освіти</w:t>
      </w:r>
      <w:r w:rsidR="001A043D">
        <w:rPr>
          <w:color w:val="000000"/>
          <w:sz w:val="28"/>
          <w:szCs w:val="28"/>
          <w:lang w:val="uk-UA"/>
        </w:rPr>
        <w:t xml:space="preserve"> – </w:t>
      </w:r>
      <w:r w:rsidR="001A043D" w:rsidRPr="00427258">
        <w:rPr>
          <w:sz w:val="28"/>
          <w:szCs w:val="28"/>
          <w:lang w:val="uk-UA"/>
        </w:rPr>
        <w:t>директор закладу</w:t>
      </w:r>
      <w:r w:rsidRPr="00427258">
        <w:rPr>
          <w:sz w:val="28"/>
          <w:szCs w:val="28"/>
        </w:rPr>
        <w:t>;</w:t>
      </w:r>
    </w:p>
    <w:p w:rsidR="00B95F9B" w:rsidRPr="00427258" w:rsidRDefault="00B95F9B" w:rsidP="00B95F9B">
      <w:pPr>
        <w:pStyle w:val="rvps2"/>
        <w:shd w:val="clear" w:color="auto" w:fill="FFFFFF"/>
        <w:tabs>
          <w:tab w:val="left" w:pos="5245"/>
        </w:tabs>
        <w:spacing w:before="0" w:beforeAutospacing="0" w:after="0" w:afterAutospacing="0" w:line="276" w:lineRule="auto"/>
        <w:jc w:val="both"/>
        <w:textAlignment w:val="baseline"/>
        <w:rPr>
          <w:sz w:val="28"/>
          <w:szCs w:val="28"/>
        </w:rPr>
      </w:pPr>
      <w:bookmarkStart w:id="226" w:name="n379"/>
      <w:bookmarkEnd w:id="226"/>
      <w:r w:rsidRPr="00427258">
        <w:rPr>
          <w:sz w:val="28"/>
          <w:szCs w:val="28"/>
          <w:lang w:val="uk-UA"/>
        </w:rPr>
        <w:t xml:space="preserve">- </w:t>
      </w:r>
      <w:r w:rsidRPr="00427258">
        <w:rPr>
          <w:sz w:val="28"/>
          <w:szCs w:val="28"/>
        </w:rPr>
        <w:t>колегіальний орган управління закладу освіти</w:t>
      </w:r>
      <w:r w:rsidR="001A043D" w:rsidRPr="00427258">
        <w:rPr>
          <w:sz w:val="28"/>
          <w:szCs w:val="28"/>
          <w:lang w:val="uk-UA"/>
        </w:rPr>
        <w:t xml:space="preserve"> – педагогічна рада закладу</w:t>
      </w:r>
      <w:r w:rsidRPr="00427258">
        <w:rPr>
          <w:sz w:val="28"/>
          <w:szCs w:val="28"/>
        </w:rPr>
        <w:t>;</w:t>
      </w:r>
    </w:p>
    <w:p w:rsidR="00B95F9B" w:rsidRPr="00427258" w:rsidRDefault="00B95F9B" w:rsidP="00B95F9B">
      <w:pPr>
        <w:pStyle w:val="rvps2"/>
        <w:shd w:val="clear" w:color="auto" w:fill="FFFFFF"/>
        <w:tabs>
          <w:tab w:val="left" w:pos="5245"/>
        </w:tabs>
        <w:spacing w:before="0" w:beforeAutospacing="0" w:after="0" w:afterAutospacing="0" w:line="276" w:lineRule="auto"/>
        <w:jc w:val="both"/>
        <w:textAlignment w:val="baseline"/>
        <w:rPr>
          <w:sz w:val="28"/>
          <w:szCs w:val="28"/>
        </w:rPr>
      </w:pPr>
      <w:bookmarkStart w:id="227" w:name="n380"/>
      <w:bookmarkEnd w:id="227"/>
      <w:r w:rsidRPr="00427258">
        <w:rPr>
          <w:sz w:val="28"/>
          <w:szCs w:val="28"/>
          <w:lang w:val="uk-UA"/>
        </w:rPr>
        <w:t xml:space="preserve">- </w:t>
      </w:r>
      <w:r w:rsidRPr="00427258">
        <w:rPr>
          <w:sz w:val="28"/>
          <w:szCs w:val="28"/>
        </w:rPr>
        <w:t>колегіальний орган громадського самоврядування</w:t>
      </w:r>
      <w:r w:rsidR="001A043D" w:rsidRPr="00427258">
        <w:rPr>
          <w:sz w:val="28"/>
          <w:szCs w:val="28"/>
          <w:lang w:val="uk-UA"/>
        </w:rPr>
        <w:t xml:space="preserve"> - конференція колективу закладу</w:t>
      </w:r>
      <w:r w:rsidRPr="00427258">
        <w:rPr>
          <w:sz w:val="28"/>
          <w:szCs w:val="28"/>
        </w:rPr>
        <w:t>;</w:t>
      </w:r>
    </w:p>
    <w:p w:rsidR="00B95F9B" w:rsidRDefault="006B5042" w:rsidP="00B95F9B">
      <w:pPr>
        <w:pStyle w:val="rvps2"/>
        <w:shd w:val="clear" w:color="auto" w:fill="FFFFFF"/>
        <w:tabs>
          <w:tab w:val="left" w:pos="5245"/>
        </w:tabs>
        <w:spacing w:before="0" w:beforeAutospacing="0" w:after="0" w:afterAutospacing="0" w:line="276" w:lineRule="auto"/>
        <w:jc w:val="both"/>
        <w:textAlignment w:val="baseline"/>
        <w:rPr>
          <w:color w:val="000000"/>
        </w:rPr>
      </w:pPr>
      <w:bookmarkStart w:id="228" w:name="n381"/>
      <w:bookmarkEnd w:id="228"/>
      <w:r>
        <w:rPr>
          <w:rStyle w:val="a5"/>
          <w:b w:val="0"/>
          <w:sz w:val="28"/>
          <w:szCs w:val="28"/>
          <w:lang w:val="uk-UA"/>
        </w:rPr>
        <w:t>100</w:t>
      </w:r>
      <w:r w:rsidR="00B95F9B">
        <w:rPr>
          <w:rStyle w:val="a5"/>
          <w:b w:val="0"/>
          <w:sz w:val="28"/>
          <w:szCs w:val="28"/>
          <w:lang w:val="uk-UA"/>
        </w:rPr>
        <w:t xml:space="preserve">. </w:t>
      </w:r>
      <w:bookmarkStart w:id="229" w:name="n383"/>
      <w:bookmarkEnd w:id="229"/>
      <w:r w:rsidR="00B95F9B">
        <w:rPr>
          <w:color w:val="000000"/>
          <w:sz w:val="28"/>
          <w:szCs w:val="28"/>
        </w:rPr>
        <w:t xml:space="preserve">Права і обов’язки засновника щодо управління закладом визначаються Законом </w:t>
      </w:r>
      <w:r w:rsidR="00B95F9B">
        <w:rPr>
          <w:color w:val="000000"/>
          <w:sz w:val="28"/>
          <w:szCs w:val="28"/>
          <w:lang w:val="uk-UA"/>
        </w:rPr>
        <w:t xml:space="preserve">України «Про освіту» </w:t>
      </w:r>
      <w:r w:rsidR="00B95F9B">
        <w:rPr>
          <w:color w:val="000000"/>
          <w:sz w:val="28"/>
          <w:szCs w:val="28"/>
        </w:rPr>
        <w:t xml:space="preserve">та іншими законами України, </w:t>
      </w:r>
      <w:r w:rsidR="00B95F9B">
        <w:rPr>
          <w:color w:val="000000"/>
          <w:sz w:val="28"/>
          <w:szCs w:val="28"/>
          <w:lang w:val="uk-UA"/>
        </w:rPr>
        <w:t>цим Статутом</w:t>
      </w:r>
      <w:r w:rsidR="00B95F9B">
        <w:rPr>
          <w:color w:val="000000"/>
          <w:sz w:val="28"/>
          <w:szCs w:val="28"/>
        </w:rPr>
        <w:t>.</w:t>
      </w:r>
    </w:p>
    <w:p w:rsidR="00B95F9B" w:rsidRDefault="006B5042"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30" w:name="n384"/>
      <w:bookmarkEnd w:id="230"/>
      <w:r>
        <w:rPr>
          <w:color w:val="000000"/>
          <w:sz w:val="28"/>
          <w:szCs w:val="28"/>
          <w:lang w:val="uk-UA"/>
        </w:rPr>
        <w:t>101</w:t>
      </w:r>
      <w:r w:rsidR="00B95F9B">
        <w:rPr>
          <w:color w:val="000000"/>
          <w:sz w:val="28"/>
          <w:szCs w:val="28"/>
        </w:rPr>
        <w:t xml:space="preserve">. Засновник закладу </w:t>
      </w:r>
      <w:r w:rsidR="00B95F9B">
        <w:rPr>
          <w:color w:val="000000"/>
          <w:sz w:val="28"/>
          <w:szCs w:val="28"/>
          <w:lang w:val="uk-UA"/>
        </w:rPr>
        <w:t>або</w:t>
      </w:r>
      <w:r w:rsidR="00B95F9B">
        <w:rPr>
          <w:color w:val="000000"/>
          <w:sz w:val="28"/>
          <w:szCs w:val="28"/>
        </w:rPr>
        <w:t xml:space="preserve"> уповноважена ним особа:</w:t>
      </w:r>
    </w:p>
    <w:p w:rsidR="00B95F9B" w:rsidRDefault="006B5042" w:rsidP="006B5042">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31" w:name="n385"/>
      <w:bookmarkEnd w:id="231"/>
      <w:r>
        <w:rPr>
          <w:color w:val="000000"/>
          <w:sz w:val="28"/>
          <w:szCs w:val="28"/>
          <w:lang w:val="uk-UA"/>
        </w:rPr>
        <w:t xml:space="preserve">-  </w:t>
      </w:r>
      <w:r w:rsidR="00B95F9B">
        <w:rPr>
          <w:color w:val="000000"/>
          <w:sz w:val="28"/>
          <w:szCs w:val="28"/>
        </w:rPr>
        <w:t>затверджує установчі документи закладу, їх нову редакцію та зміни до них;</w:t>
      </w:r>
    </w:p>
    <w:p w:rsidR="00B95F9B" w:rsidRDefault="00B95F9B" w:rsidP="006B5042">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32" w:name="n386"/>
      <w:bookmarkEnd w:id="232"/>
      <w:r>
        <w:rPr>
          <w:color w:val="000000"/>
          <w:sz w:val="28"/>
          <w:szCs w:val="28"/>
        </w:rPr>
        <w:t>укладає строковий трудовий догові</w:t>
      </w:r>
      <w:proofErr w:type="gramStart"/>
      <w:r>
        <w:rPr>
          <w:color w:val="000000"/>
          <w:sz w:val="28"/>
          <w:szCs w:val="28"/>
        </w:rPr>
        <w:t>р</w:t>
      </w:r>
      <w:proofErr w:type="gramEnd"/>
      <w:r>
        <w:rPr>
          <w:color w:val="000000"/>
          <w:sz w:val="28"/>
          <w:szCs w:val="28"/>
        </w:rPr>
        <w:t xml:space="preserve"> (контракт) з керівником закладу освіти, призначеним у порядк</w:t>
      </w:r>
      <w:r>
        <w:rPr>
          <w:color w:val="000000"/>
          <w:sz w:val="28"/>
          <w:szCs w:val="28"/>
          <w:lang w:val="uk-UA"/>
        </w:rPr>
        <w:t>у</w:t>
      </w:r>
      <w:r>
        <w:rPr>
          <w:color w:val="000000"/>
          <w:sz w:val="28"/>
          <w:szCs w:val="28"/>
        </w:rPr>
        <w:t>, встановленому законодавством та установчими документами закладу освіти;</w:t>
      </w:r>
    </w:p>
    <w:p w:rsidR="00B95F9B" w:rsidRDefault="006B5042" w:rsidP="006B5042">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33" w:name="n387"/>
      <w:bookmarkEnd w:id="233"/>
      <w:r>
        <w:rPr>
          <w:color w:val="000000"/>
          <w:sz w:val="28"/>
          <w:szCs w:val="28"/>
          <w:lang w:val="uk-UA"/>
        </w:rPr>
        <w:t xml:space="preserve">- </w:t>
      </w:r>
      <w:r w:rsidR="00B95F9B">
        <w:rPr>
          <w:color w:val="000000"/>
          <w:sz w:val="28"/>
          <w:szCs w:val="28"/>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B95F9B" w:rsidRDefault="006B5042" w:rsidP="006B5042">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34" w:name="n388"/>
      <w:bookmarkEnd w:id="234"/>
      <w:r>
        <w:rPr>
          <w:color w:val="000000"/>
          <w:sz w:val="28"/>
          <w:szCs w:val="28"/>
          <w:lang w:val="uk-UA"/>
        </w:rPr>
        <w:t xml:space="preserve">- </w:t>
      </w:r>
      <w:r w:rsidR="00B95F9B">
        <w:rPr>
          <w:color w:val="000000"/>
          <w:sz w:val="28"/>
          <w:szCs w:val="28"/>
        </w:rPr>
        <w:t>затверджує кошторис та приймає фінансовий звіт закладу освіти у випадках та порядку, визначених законодавством;</w:t>
      </w:r>
    </w:p>
    <w:p w:rsidR="00B95F9B" w:rsidRDefault="006B5042" w:rsidP="006B5042">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35" w:name="n389"/>
      <w:bookmarkEnd w:id="235"/>
      <w:r>
        <w:rPr>
          <w:color w:val="000000"/>
          <w:sz w:val="28"/>
          <w:szCs w:val="28"/>
          <w:lang w:val="uk-UA"/>
        </w:rPr>
        <w:t xml:space="preserve">- </w:t>
      </w:r>
      <w:r w:rsidR="00B95F9B">
        <w:rPr>
          <w:color w:val="000000"/>
          <w:sz w:val="28"/>
          <w:szCs w:val="28"/>
        </w:rPr>
        <w:t>здійснює контроль за фінансово-господарською діяльністю закладу;</w:t>
      </w:r>
    </w:p>
    <w:p w:rsidR="00B95F9B" w:rsidRDefault="006B5042" w:rsidP="006B5042">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36" w:name="n390"/>
      <w:bookmarkEnd w:id="236"/>
      <w:r>
        <w:rPr>
          <w:color w:val="000000"/>
          <w:sz w:val="28"/>
          <w:szCs w:val="28"/>
          <w:lang w:val="uk-UA"/>
        </w:rPr>
        <w:t xml:space="preserve">- </w:t>
      </w:r>
      <w:r w:rsidR="00B95F9B">
        <w:rPr>
          <w:color w:val="000000"/>
          <w:sz w:val="28"/>
          <w:szCs w:val="28"/>
        </w:rPr>
        <w:t>здійснює контроль за дотриманням установчих документів закладу освіти;</w:t>
      </w:r>
    </w:p>
    <w:p w:rsidR="00B95F9B" w:rsidRDefault="006B5042" w:rsidP="006B5042">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37" w:name="n391"/>
      <w:bookmarkEnd w:id="237"/>
      <w:r>
        <w:rPr>
          <w:color w:val="000000"/>
          <w:sz w:val="28"/>
          <w:szCs w:val="28"/>
          <w:lang w:val="uk-UA"/>
        </w:rPr>
        <w:t xml:space="preserve">- </w:t>
      </w:r>
      <w:r w:rsidR="00B95F9B">
        <w:rPr>
          <w:color w:val="000000"/>
          <w:sz w:val="28"/>
          <w:szCs w:val="28"/>
        </w:rPr>
        <w:t>забезпечує створення у закладі освіти інклюзивного освітнього середовища, універсального дизайну та розумного пристосування;</w:t>
      </w:r>
    </w:p>
    <w:p w:rsidR="00B95F9B" w:rsidRDefault="006B5042" w:rsidP="006B5042">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38" w:name="n392"/>
      <w:bookmarkEnd w:id="238"/>
      <w:r>
        <w:rPr>
          <w:color w:val="000000"/>
          <w:sz w:val="28"/>
          <w:szCs w:val="28"/>
          <w:lang w:val="uk-UA"/>
        </w:rPr>
        <w:lastRenderedPageBreak/>
        <w:t xml:space="preserve">- </w:t>
      </w:r>
      <w:r w:rsidR="00B95F9B">
        <w:rPr>
          <w:color w:val="000000"/>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95F9B" w:rsidRDefault="006B5042"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39" w:name="n393"/>
      <w:bookmarkEnd w:id="239"/>
      <w:r>
        <w:rPr>
          <w:color w:val="000000"/>
          <w:sz w:val="28"/>
          <w:szCs w:val="28"/>
          <w:lang w:val="uk-UA"/>
        </w:rPr>
        <w:t xml:space="preserve">- </w:t>
      </w:r>
      <w:r w:rsidR="00B95F9B">
        <w:rPr>
          <w:color w:val="000000"/>
          <w:sz w:val="28"/>
          <w:szCs w:val="28"/>
        </w:rPr>
        <w:t>реалізує інші права, передбачені законодавством.</w:t>
      </w:r>
    </w:p>
    <w:p w:rsidR="00B95F9B" w:rsidRDefault="006B5042"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40" w:name="n394"/>
      <w:bookmarkEnd w:id="240"/>
      <w:r>
        <w:rPr>
          <w:color w:val="000000"/>
          <w:sz w:val="28"/>
          <w:szCs w:val="28"/>
          <w:lang w:val="uk-UA"/>
        </w:rPr>
        <w:t>102</w:t>
      </w:r>
      <w:r w:rsidR="00B95F9B">
        <w:rPr>
          <w:color w:val="000000"/>
          <w:sz w:val="28"/>
          <w:szCs w:val="28"/>
        </w:rPr>
        <w:t xml:space="preserve">. Засновник або уповноважена ним особа не має права втручатися в діяльність закладу, що здійснюється ним </w:t>
      </w:r>
      <w:proofErr w:type="gramStart"/>
      <w:r w:rsidR="00B95F9B">
        <w:rPr>
          <w:color w:val="000000"/>
          <w:sz w:val="28"/>
          <w:szCs w:val="28"/>
        </w:rPr>
        <w:t>у</w:t>
      </w:r>
      <w:proofErr w:type="gramEnd"/>
      <w:r w:rsidR="00B95F9B">
        <w:rPr>
          <w:color w:val="000000"/>
          <w:sz w:val="28"/>
          <w:szCs w:val="28"/>
        </w:rPr>
        <w:t xml:space="preserve"> </w:t>
      </w:r>
      <w:proofErr w:type="gramStart"/>
      <w:r w:rsidR="00B95F9B">
        <w:rPr>
          <w:color w:val="000000"/>
          <w:sz w:val="28"/>
          <w:szCs w:val="28"/>
        </w:rPr>
        <w:t>межах</w:t>
      </w:r>
      <w:proofErr w:type="gramEnd"/>
      <w:r w:rsidR="00B95F9B">
        <w:rPr>
          <w:color w:val="000000"/>
          <w:sz w:val="28"/>
          <w:szCs w:val="28"/>
        </w:rPr>
        <w:t xml:space="preserve"> його автономних прав, визначених законом та установчими документами.</w:t>
      </w:r>
    </w:p>
    <w:p w:rsidR="00B95F9B" w:rsidRDefault="006B5042"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41" w:name="n395"/>
      <w:bookmarkEnd w:id="241"/>
      <w:r>
        <w:rPr>
          <w:color w:val="000000"/>
          <w:sz w:val="28"/>
          <w:szCs w:val="28"/>
          <w:lang w:val="uk-UA"/>
        </w:rPr>
        <w:t>103</w:t>
      </w:r>
      <w:r w:rsidR="00B95F9B">
        <w:rPr>
          <w:color w:val="000000"/>
          <w:sz w:val="28"/>
          <w:szCs w:val="28"/>
        </w:rPr>
        <w:t>. Засновник або уповноважена ним особа може делегувати окремі свої повноваження органу управління закладу та/або наглядовій (піклувальній) раді закладу освіти.</w:t>
      </w:r>
    </w:p>
    <w:p w:rsidR="00B95F9B" w:rsidRDefault="006B5042"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42" w:name="n396"/>
      <w:bookmarkStart w:id="243" w:name="n397"/>
      <w:bookmarkEnd w:id="242"/>
      <w:bookmarkEnd w:id="243"/>
      <w:r>
        <w:rPr>
          <w:color w:val="000000"/>
          <w:sz w:val="28"/>
          <w:szCs w:val="28"/>
          <w:lang w:val="uk-UA"/>
        </w:rPr>
        <w:t>104</w:t>
      </w:r>
      <w:r w:rsidR="00B95F9B">
        <w:rPr>
          <w:color w:val="000000"/>
          <w:sz w:val="28"/>
          <w:szCs w:val="28"/>
        </w:rPr>
        <w:t xml:space="preserve">. Засновник закладу </w:t>
      </w:r>
      <w:r w:rsidR="00B95F9B">
        <w:rPr>
          <w:color w:val="000000"/>
          <w:sz w:val="28"/>
          <w:szCs w:val="28"/>
          <w:lang w:val="uk-UA"/>
        </w:rPr>
        <w:t xml:space="preserve"> </w:t>
      </w:r>
      <w:r w:rsidR="00B95F9B">
        <w:rPr>
          <w:color w:val="000000"/>
          <w:sz w:val="28"/>
          <w:szCs w:val="28"/>
        </w:rPr>
        <w:t xml:space="preserve"> зобов’язаний:</w:t>
      </w:r>
    </w:p>
    <w:p w:rsidR="00B95F9B" w:rsidRDefault="00B95F9B" w:rsidP="001A043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44" w:name="n398"/>
      <w:bookmarkEnd w:id="244"/>
      <w:r>
        <w:rPr>
          <w:color w:val="000000"/>
          <w:sz w:val="28"/>
          <w:szCs w:val="28"/>
          <w:lang w:val="uk-UA"/>
        </w:rPr>
        <w:t xml:space="preserve">- </w:t>
      </w:r>
      <w:r>
        <w:rPr>
          <w:color w:val="000000"/>
          <w:sz w:val="28"/>
          <w:szCs w:val="28"/>
        </w:rPr>
        <w:t xml:space="preserve">забезпечити утримання та розвиток матеріально-технічної бази </w:t>
      </w:r>
      <w:r>
        <w:rPr>
          <w:color w:val="000000"/>
          <w:sz w:val="28"/>
          <w:szCs w:val="28"/>
          <w:lang w:val="uk-UA"/>
        </w:rPr>
        <w:t xml:space="preserve"> </w:t>
      </w:r>
      <w:r>
        <w:rPr>
          <w:color w:val="000000"/>
          <w:sz w:val="28"/>
          <w:szCs w:val="28"/>
        </w:rPr>
        <w:t xml:space="preserve"> закладу </w:t>
      </w:r>
      <w:r>
        <w:rPr>
          <w:color w:val="000000"/>
          <w:sz w:val="28"/>
          <w:szCs w:val="28"/>
          <w:lang w:val="uk-UA"/>
        </w:rPr>
        <w:t xml:space="preserve"> </w:t>
      </w:r>
      <w:r>
        <w:rPr>
          <w:color w:val="000000"/>
          <w:sz w:val="28"/>
          <w:szCs w:val="28"/>
        </w:rPr>
        <w:t xml:space="preserve"> на рівні, достатньому для виконання вимог стандартів освіти та ліцензійних умов;</w:t>
      </w:r>
    </w:p>
    <w:p w:rsidR="00B95F9B" w:rsidRDefault="00B95F9B" w:rsidP="001A043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45" w:name="n399"/>
      <w:bookmarkEnd w:id="245"/>
      <w:r>
        <w:rPr>
          <w:color w:val="000000"/>
          <w:sz w:val="28"/>
          <w:szCs w:val="28"/>
        </w:rPr>
        <w:t>у разі реорганізації чи ліквідації закладу забезпечити здобувачам освіти можливість продовжити навчання на відповідному рівні освіти;</w:t>
      </w:r>
    </w:p>
    <w:p w:rsidR="00B95F9B" w:rsidRDefault="00B95F9B" w:rsidP="001A043D">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46" w:name="n400"/>
      <w:bookmarkEnd w:id="246"/>
      <w:r>
        <w:rPr>
          <w:color w:val="000000"/>
          <w:sz w:val="28"/>
          <w:szCs w:val="28"/>
        </w:rPr>
        <w:t>забезпечити відповідно до законодавства створення в закладі безперешкодного середовища для учасників</w:t>
      </w:r>
      <w:r>
        <w:rPr>
          <w:color w:val="000000"/>
          <w:sz w:val="28"/>
          <w:szCs w:val="28"/>
          <w:lang w:val="uk-UA"/>
        </w:rPr>
        <w:t xml:space="preserve"> </w:t>
      </w:r>
      <w:r>
        <w:rPr>
          <w:color w:val="000000"/>
          <w:sz w:val="28"/>
          <w:szCs w:val="28"/>
        </w:rPr>
        <w:t xml:space="preserve">освітнього процесу, </w:t>
      </w:r>
      <w:r>
        <w:rPr>
          <w:color w:val="000000"/>
          <w:sz w:val="28"/>
          <w:szCs w:val="28"/>
          <w:lang w:val="uk-UA"/>
        </w:rPr>
        <w:t>зокрема для</w:t>
      </w:r>
      <w:r>
        <w:rPr>
          <w:color w:val="000000"/>
          <w:sz w:val="28"/>
          <w:szCs w:val="28"/>
        </w:rPr>
        <w:t xml:space="preserve"> осіб з особливими освітніми потребами.</w:t>
      </w:r>
    </w:p>
    <w:p w:rsidR="00B95F9B" w:rsidRDefault="006B5042" w:rsidP="00B95F9B">
      <w:pPr>
        <w:pStyle w:val="a3"/>
        <w:shd w:val="clear" w:color="auto" w:fill="FFFFFF"/>
        <w:tabs>
          <w:tab w:val="left" w:pos="5245"/>
        </w:tabs>
        <w:spacing w:before="0" w:beforeAutospacing="0" w:after="0" w:afterAutospacing="0" w:line="276" w:lineRule="auto"/>
        <w:jc w:val="both"/>
        <w:rPr>
          <w:lang w:val="uk-UA"/>
        </w:rPr>
      </w:pPr>
      <w:r>
        <w:rPr>
          <w:sz w:val="28"/>
          <w:szCs w:val="28"/>
          <w:lang w:val="uk-UA"/>
        </w:rPr>
        <w:t>105</w:t>
      </w:r>
      <w:r w:rsidR="00B95F9B">
        <w:rPr>
          <w:sz w:val="28"/>
          <w:szCs w:val="28"/>
          <w:lang w:val="uk-UA"/>
        </w:rPr>
        <w:t xml:space="preserve">. Безпосереднє керівництво закладом здійснює його директор. </w:t>
      </w:r>
    </w:p>
    <w:p w:rsidR="00B95F9B" w:rsidRDefault="006B5042"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lang w:val="uk-UA"/>
        </w:rPr>
      </w:pPr>
      <w:bookmarkStart w:id="247" w:name="n402"/>
      <w:bookmarkEnd w:id="247"/>
      <w:r>
        <w:rPr>
          <w:color w:val="000000"/>
          <w:sz w:val="28"/>
          <w:szCs w:val="28"/>
          <w:lang w:val="uk-UA"/>
        </w:rPr>
        <w:t>106</w:t>
      </w:r>
      <w:r w:rsidR="00B95F9B">
        <w:rPr>
          <w:color w:val="000000"/>
          <w:sz w:val="28"/>
          <w:szCs w:val="28"/>
          <w:lang w:val="uk-UA"/>
        </w:rPr>
        <w:t>. Директор  несе відповідальність за освітню, фінансово-господарську та іншу діяльність закладу.</w:t>
      </w:r>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48" w:name="n403"/>
      <w:bookmarkStart w:id="249" w:name="n404"/>
      <w:bookmarkEnd w:id="248"/>
      <w:bookmarkEnd w:id="249"/>
      <w:r>
        <w:rPr>
          <w:color w:val="000000"/>
          <w:sz w:val="28"/>
          <w:szCs w:val="28"/>
          <w:lang w:val="uk-UA"/>
        </w:rPr>
        <w:t xml:space="preserve">Директор </w:t>
      </w:r>
      <w:r>
        <w:rPr>
          <w:color w:val="000000"/>
          <w:sz w:val="28"/>
          <w:szCs w:val="28"/>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B95F9B" w:rsidRDefault="006B5042"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50" w:name="n405"/>
      <w:bookmarkEnd w:id="250"/>
      <w:r>
        <w:rPr>
          <w:color w:val="000000"/>
          <w:sz w:val="28"/>
          <w:szCs w:val="28"/>
          <w:lang w:val="uk-UA"/>
        </w:rPr>
        <w:t>107</w:t>
      </w:r>
      <w:r w:rsidR="00B95F9B">
        <w:rPr>
          <w:color w:val="000000"/>
          <w:sz w:val="28"/>
          <w:szCs w:val="28"/>
        </w:rPr>
        <w:t xml:space="preserve">. </w:t>
      </w:r>
      <w:r w:rsidR="00B95F9B">
        <w:rPr>
          <w:color w:val="000000"/>
          <w:sz w:val="28"/>
          <w:szCs w:val="28"/>
          <w:lang w:val="uk-UA"/>
        </w:rPr>
        <w:t xml:space="preserve">Директор </w:t>
      </w:r>
      <w:r w:rsidR="00B95F9B">
        <w:rPr>
          <w:color w:val="000000"/>
          <w:sz w:val="28"/>
          <w:szCs w:val="28"/>
        </w:rPr>
        <w:t xml:space="preserve"> закладу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B95F9B" w:rsidRDefault="00B95F9B"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51" w:name="n406"/>
      <w:bookmarkEnd w:id="251"/>
      <w:r>
        <w:rPr>
          <w:color w:val="000000"/>
          <w:sz w:val="28"/>
          <w:szCs w:val="28"/>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w:t>
      </w:r>
    </w:p>
    <w:p w:rsidR="00B95F9B" w:rsidRDefault="006B5042"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52" w:name="n407"/>
      <w:bookmarkEnd w:id="252"/>
      <w:r>
        <w:rPr>
          <w:color w:val="000000"/>
          <w:sz w:val="28"/>
          <w:szCs w:val="28"/>
          <w:lang w:val="uk-UA"/>
        </w:rPr>
        <w:t>108</w:t>
      </w:r>
      <w:r w:rsidR="00B95F9B">
        <w:rPr>
          <w:color w:val="000000"/>
          <w:sz w:val="28"/>
          <w:szCs w:val="28"/>
        </w:rPr>
        <w:t xml:space="preserve">. </w:t>
      </w:r>
      <w:r w:rsidR="00B95F9B">
        <w:rPr>
          <w:color w:val="000000"/>
          <w:sz w:val="28"/>
          <w:szCs w:val="28"/>
          <w:lang w:val="uk-UA"/>
        </w:rPr>
        <w:t xml:space="preserve">Директор </w:t>
      </w:r>
      <w:r w:rsidR="00B95F9B">
        <w:rPr>
          <w:color w:val="000000"/>
          <w:sz w:val="28"/>
          <w:szCs w:val="28"/>
        </w:rPr>
        <w:t>закладу освіти в межах наданих йому повноважень:</w:t>
      </w:r>
    </w:p>
    <w:p w:rsidR="00B95F9B" w:rsidRDefault="006B5042" w:rsidP="006B5042">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53" w:name="n408"/>
      <w:bookmarkEnd w:id="253"/>
      <w:r>
        <w:rPr>
          <w:color w:val="000000"/>
          <w:sz w:val="28"/>
          <w:szCs w:val="28"/>
          <w:lang w:val="uk-UA"/>
        </w:rPr>
        <w:t xml:space="preserve">- </w:t>
      </w:r>
      <w:r w:rsidR="00B95F9B">
        <w:rPr>
          <w:color w:val="000000"/>
          <w:sz w:val="28"/>
          <w:szCs w:val="28"/>
        </w:rPr>
        <w:t>організовує діяльність закладу;</w:t>
      </w:r>
    </w:p>
    <w:p w:rsidR="00B95F9B" w:rsidRDefault="006B5042" w:rsidP="006B5042">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54" w:name="n409"/>
      <w:bookmarkEnd w:id="254"/>
      <w:r>
        <w:rPr>
          <w:color w:val="000000"/>
          <w:sz w:val="28"/>
          <w:szCs w:val="28"/>
          <w:lang w:val="uk-UA"/>
        </w:rPr>
        <w:t xml:space="preserve">- </w:t>
      </w:r>
      <w:r w:rsidR="00B95F9B">
        <w:rPr>
          <w:color w:val="000000"/>
          <w:sz w:val="28"/>
          <w:szCs w:val="28"/>
        </w:rPr>
        <w:t>вирішує питання фінансово-господарської діяльності закладу освіти;</w:t>
      </w:r>
    </w:p>
    <w:p w:rsidR="00B95F9B" w:rsidRDefault="006B5042" w:rsidP="006B5042">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55" w:name="n410"/>
      <w:bookmarkEnd w:id="255"/>
      <w:r>
        <w:rPr>
          <w:color w:val="000000"/>
          <w:sz w:val="28"/>
          <w:szCs w:val="28"/>
          <w:lang w:val="uk-UA"/>
        </w:rPr>
        <w:lastRenderedPageBreak/>
        <w:t xml:space="preserve">- </w:t>
      </w:r>
      <w:r w:rsidR="00B95F9B">
        <w:rPr>
          <w:color w:val="000000"/>
          <w:sz w:val="28"/>
          <w:szCs w:val="28"/>
        </w:rPr>
        <w:t>призначає на посаду та звільняє з посади працівників, визначає їх функціональні обов’язки;</w:t>
      </w:r>
    </w:p>
    <w:p w:rsidR="00B95F9B" w:rsidRDefault="006B5042" w:rsidP="006B5042">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56" w:name="n411"/>
      <w:bookmarkEnd w:id="256"/>
      <w:r>
        <w:rPr>
          <w:color w:val="000000"/>
          <w:sz w:val="28"/>
          <w:szCs w:val="28"/>
          <w:lang w:val="uk-UA"/>
        </w:rPr>
        <w:t xml:space="preserve">- </w:t>
      </w:r>
      <w:r w:rsidR="00B95F9B">
        <w:rPr>
          <w:color w:val="000000"/>
          <w:sz w:val="28"/>
          <w:szCs w:val="28"/>
        </w:rPr>
        <w:t>забезпечує організацію освітнього процесу та здійснення контролю за виконанням освітніх програм;</w:t>
      </w:r>
    </w:p>
    <w:p w:rsidR="00B95F9B" w:rsidRDefault="006B5042" w:rsidP="006B5042">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57" w:name="n412"/>
      <w:bookmarkEnd w:id="257"/>
      <w:r>
        <w:rPr>
          <w:color w:val="000000"/>
          <w:sz w:val="28"/>
          <w:szCs w:val="28"/>
          <w:lang w:val="uk-UA"/>
        </w:rPr>
        <w:t xml:space="preserve">- </w:t>
      </w:r>
      <w:r w:rsidR="00B95F9B">
        <w:rPr>
          <w:color w:val="000000"/>
          <w:sz w:val="28"/>
          <w:szCs w:val="28"/>
        </w:rPr>
        <w:t>забезпечує функціонування внутрішньої системи забезпечення якості освіти;</w:t>
      </w:r>
    </w:p>
    <w:p w:rsidR="00B95F9B" w:rsidRDefault="006B5042" w:rsidP="006B5042">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58" w:name="n413"/>
      <w:bookmarkEnd w:id="258"/>
      <w:r>
        <w:rPr>
          <w:color w:val="000000"/>
          <w:sz w:val="28"/>
          <w:szCs w:val="28"/>
          <w:lang w:val="uk-UA"/>
        </w:rPr>
        <w:t xml:space="preserve">- </w:t>
      </w:r>
      <w:r w:rsidR="00B95F9B">
        <w:rPr>
          <w:color w:val="000000"/>
          <w:sz w:val="28"/>
          <w:szCs w:val="28"/>
        </w:rPr>
        <w:t>забезпечує умови для здійснення дієвого та відкритого громадського контролю за діяльністю закладу освіти;</w:t>
      </w:r>
    </w:p>
    <w:p w:rsidR="001A043D" w:rsidRPr="00427258" w:rsidRDefault="006B5042" w:rsidP="006B5042">
      <w:pPr>
        <w:pStyle w:val="rvps2"/>
        <w:shd w:val="clear" w:color="auto" w:fill="FFFFFF"/>
        <w:tabs>
          <w:tab w:val="left" w:pos="3686"/>
          <w:tab w:val="left" w:pos="5245"/>
        </w:tabs>
        <w:spacing w:before="0" w:beforeAutospacing="0" w:after="0" w:afterAutospacing="0" w:line="276" w:lineRule="auto"/>
        <w:jc w:val="both"/>
        <w:textAlignment w:val="baseline"/>
        <w:rPr>
          <w:sz w:val="28"/>
          <w:szCs w:val="28"/>
          <w:lang w:val="uk-UA"/>
        </w:rPr>
      </w:pPr>
      <w:r w:rsidRPr="00427258">
        <w:rPr>
          <w:sz w:val="28"/>
          <w:szCs w:val="28"/>
          <w:lang w:val="uk-UA"/>
        </w:rPr>
        <w:t xml:space="preserve">- </w:t>
      </w:r>
      <w:r w:rsidR="001A043D" w:rsidRPr="00427258">
        <w:rPr>
          <w:sz w:val="28"/>
          <w:szCs w:val="28"/>
          <w:lang w:val="uk-UA"/>
        </w:rPr>
        <w:t>забезпечує дотримання санітарно-гігієнічних вимог до утримання закладу освіти,  норм техніки безпеки, протипожежної безпеки, охорони праці згідно із чинним законодавством;</w:t>
      </w:r>
    </w:p>
    <w:p w:rsidR="00B95F9B" w:rsidRDefault="006B5042" w:rsidP="006B5042">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59" w:name="n414"/>
      <w:bookmarkEnd w:id="259"/>
      <w:r>
        <w:rPr>
          <w:color w:val="000000"/>
          <w:sz w:val="28"/>
          <w:szCs w:val="28"/>
          <w:lang w:val="uk-UA"/>
        </w:rPr>
        <w:t xml:space="preserve">- </w:t>
      </w:r>
      <w:r w:rsidR="00B95F9B">
        <w:rPr>
          <w:color w:val="000000"/>
          <w:sz w:val="28"/>
          <w:szCs w:val="28"/>
        </w:rPr>
        <w:t>сприяє та створює умови для діяльності органів самоврядування закладу освіти;</w:t>
      </w:r>
    </w:p>
    <w:p w:rsidR="00B95F9B" w:rsidRDefault="006B5042" w:rsidP="006B5042">
      <w:pPr>
        <w:pStyle w:val="rvps2"/>
        <w:shd w:val="clear" w:color="auto" w:fill="FFFFFF"/>
        <w:tabs>
          <w:tab w:val="left" w:pos="5245"/>
        </w:tabs>
        <w:spacing w:before="0" w:beforeAutospacing="0" w:after="0" w:afterAutospacing="0" w:line="276" w:lineRule="auto"/>
        <w:jc w:val="both"/>
        <w:textAlignment w:val="baseline"/>
        <w:rPr>
          <w:color w:val="000000"/>
          <w:sz w:val="28"/>
          <w:szCs w:val="28"/>
        </w:rPr>
      </w:pPr>
      <w:bookmarkStart w:id="260" w:name="n415"/>
      <w:bookmarkEnd w:id="260"/>
      <w:r>
        <w:rPr>
          <w:color w:val="000000"/>
          <w:sz w:val="28"/>
          <w:szCs w:val="28"/>
          <w:lang w:val="uk-UA"/>
        </w:rPr>
        <w:t xml:space="preserve">- </w:t>
      </w:r>
      <w:r w:rsidR="00B95F9B">
        <w:rPr>
          <w:color w:val="000000"/>
          <w:sz w:val="28"/>
          <w:szCs w:val="28"/>
        </w:rPr>
        <w:t>сприяє здоровому способу життя здобувачів освіти та працівників закладу освіти;</w:t>
      </w:r>
    </w:p>
    <w:p w:rsidR="00B95F9B" w:rsidRDefault="006B5042" w:rsidP="006B5042">
      <w:pPr>
        <w:pStyle w:val="a3"/>
        <w:shd w:val="clear" w:color="auto" w:fill="FFFFFF"/>
        <w:tabs>
          <w:tab w:val="left" w:pos="5245"/>
        </w:tabs>
        <w:spacing w:before="0" w:beforeAutospacing="0" w:after="0" w:afterAutospacing="0" w:line="276" w:lineRule="auto"/>
        <w:jc w:val="both"/>
        <w:rPr>
          <w:sz w:val="28"/>
          <w:szCs w:val="28"/>
          <w:lang w:val="uk-UA"/>
        </w:rPr>
      </w:pPr>
      <w:bookmarkStart w:id="261" w:name="n416"/>
      <w:bookmarkEnd w:id="261"/>
      <w:r>
        <w:rPr>
          <w:color w:val="000000"/>
          <w:sz w:val="28"/>
          <w:szCs w:val="28"/>
          <w:lang w:val="uk-UA"/>
        </w:rPr>
        <w:t xml:space="preserve">- </w:t>
      </w:r>
      <w:r w:rsidR="00B95F9B">
        <w:rPr>
          <w:color w:val="000000"/>
          <w:sz w:val="28"/>
          <w:szCs w:val="28"/>
        </w:rPr>
        <w:t>здійснює інші повноваження, передбачені законом та установчими документами закладу осві</w:t>
      </w:r>
      <w:r w:rsidR="00B95F9B">
        <w:rPr>
          <w:color w:val="000000"/>
          <w:sz w:val="28"/>
          <w:szCs w:val="28"/>
          <w:lang w:val="uk-UA"/>
        </w:rPr>
        <w:t>ти.</w:t>
      </w:r>
    </w:p>
    <w:p w:rsidR="00B95F9B" w:rsidRDefault="006B5042" w:rsidP="00B95F9B">
      <w:pPr>
        <w:shd w:val="clear" w:color="auto" w:fill="FFFFFF"/>
        <w:spacing w:after="0"/>
        <w:jc w:val="both"/>
        <w:textAlignment w:val="baseline"/>
        <w:rPr>
          <w:rFonts w:ascii="Times New Roman" w:eastAsia="Times New Roman" w:hAnsi="Times New Roman" w:cs="Times New Roman"/>
          <w:color w:val="000000"/>
          <w:sz w:val="28"/>
          <w:szCs w:val="28"/>
          <w:lang w:val="uk-UA" w:eastAsia="en-US"/>
        </w:rPr>
      </w:pPr>
      <w:r>
        <w:rPr>
          <w:rFonts w:ascii="Times New Roman" w:eastAsia="Times New Roman" w:hAnsi="Times New Roman" w:cs="Times New Roman"/>
          <w:color w:val="000000"/>
          <w:sz w:val="28"/>
          <w:szCs w:val="28"/>
          <w:lang w:val="uk-UA" w:eastAsia="en-US"/>
        </w:rPr>
        <w:t>109</w:t>
      </w:r>
      <w:r w:rsidR="00B95F9B">
        <w:rPr>
          <w:rFonts w:ascii="Times New Roman" w:eastAsia="Times New Roman" w:hAnsi="Times New Roman" w:cs="Times New Roman"/>
          <w:color w:val="000000"/>
          <w:sz w:val="28"/>
          <w:szCs w:val="28"/>
          <w:lang w:val="uk-UA" w:eastAsia="en-US"/>
        </w:rPr>
        <w:t>. В закладі створюються та діють к</w:t>
      </w:r>
      <w:r w:rsidR="00B95F9B">
        <w:rPr>
          <w:rFonts w:ascii="Times New Roman" w:eastAsia="Times New Roman" w:hAnsi="Times New Roman" w:cs="Times New Roman"/>
          <w:color w:val="000000"/>
          <w:sz w:val="28"/>
          <w:szCs w:val="28"/>
          <w:lang w:eastAsia="en-US"/>
        </w:rPr>
        <w:t>олегіальні органи управління</w:t>
      </w:r>
      <w:r w:rsidR="00B95F9B">
        <w:rPr>
          <w:rFonts w:ascii="Times New Roman" w:eastAsia="Times New Roman" w:hAnsi="Times New Roman" w:cs="Times New Roman"/>
          <w:color w:val="000000"/>
          <w:sz w:val="28"/>
          <w:szCs w:val="28"/>
          <w:lang w:val="uk-UA" w:eastAsia="en-US"/>
        </w:rPr>
        <w:t xml:space="preserve">. </w:t>
      </w:r>
      <w:bookmarkStart w:id="262" w:name="n418"/>
      <w:bookmarkEnd w:id="262"/>
      <w:r w:rsidR="00B95F9B">
        <w:rPr>
          <w:rFonts w:ascii="Times New Roman" w:eastAsia="Times New Roman" w:hAnsi="Times New Roman" w:cs="Times New Roman"/>
          <w:color w:val="000000"/>
          <w:sz w:val="28"/>
          <w:szCs w:val="28"/>
          <w:lang w:eastAsia="en-US"/>
        </w:rPr>
        <w:t xml:space="preserve">Основним колегіальним органом управління закладу  є </w:t>
      </w:r>
      <w:r w:rsidR="00B95F9B">
        <w:rPr>
          <w:rFonts w:ascii="Times New Roman" w:eastAsia="Times New Roman" w:hAnsi="Times New Roman" w:cs="Times New Roman"/>
          <w:color w:val="000000"/>
          <w:sz w:val="28"/>
          <w:szCs w:val="28"/>
          <w:lang w:val="uk-UA" w:eastAsia="en-US"/>
        </w:rPr>
        <w:t xml:space="preserve"> </w:t>
      </w:r>
      <w:r w:rsidR="00B95F9B">
        <w:rPr>
          <w:rFonts w:ascii="Times New Roman" w:eastAsia="Times New Roman" w:hAnsi="Times New Roman" w:cs="Times New Roman"/>
          <w:color w:val="000000"/>
          <w:sz w:val="28"/>
          <w:szCs w:val="28"/>
          <w:lang w:eastAsia="en-US"/>
        </w:rPr>
        <w:t xml:space="preserve"> педагогічна рада, яка створюється у випадках і порядку, передбачених </w:t>
      </w:r>
      <w:proofErr w:type="gramStart"/>
      <w:r w:rsidR="00B95F9B">
        <w:rPr>
          <w:rFonts w:ascii="Times New Roman" w:eastAsia="Times New Roman" w:hAnsi="Times New Roman" w:cs="Times New Roman"/>
          <w:color w:val="000000"/>
          <w:sz w:val="28"/>
          <w:szCs w:val="28"/>
          <w:lang w:eastAsia="en-US"/>
        </w:rPr>
        <w:t>спец</w:t>
      </w:r>
      <w:proofErr w:type="gramEnd"/>
      <w:r w:rsidR="00B95F9B">
        <w:rPr>
          <w:rFonts w:ascii="Times New Roman" w:eastAsia="Times New Roman" w:hAnsi="Times New Roman" w:cs="Times New Roman"/>
          <w:color w:val="000000"/>
          <w:sz w:val="28"/>
          <w:szCs w:val="28"/>
          <w:lang w:eastAsia="en-US"/>
        </w:rPr>
        <w:t>іальними законами.</w:t>
      </w:r>
    </w:p>
    <w:p w:rsidR="00B95F9B" w:rsidRDefault="006B5042" w:rsidP="00B95F9B">
      <w:pPr>
        <w:pStyle w:val="a3"/>
        <w:shd w:val="clear" w:color="auto" w:fill="FFFFFF"/>
        <w:tabs>
          <w:tab w:val="left" w:pos="5245"/>
        </w:tabs>
        <w:spacing w:before="0" w:beforeAutospacing="0" w:after="0" w:afterAutospacing="0" w:line="276" w:lineRule="auto"/>
        <w:jc w:val="both"/>
        <w:rPr>
          <w:sz w:val="28"/>
          <w:szCs w:val="28"/>
          <w:lang w:val="uk-UA"/>
        </w:rPr>
      </w:pPr>
      <w:bookmarkStart w:id="263" w:name="n419"/>
      <w:bookmarkEnd w:id="263"/>
      <w:r>
        <w:rPr>
          <w:sz w:val="28"/>
          <w:szCs w:val="28"/>
          <w:lang w:val="uk-UA"/>
        </w:rPr>
        <w:t>110</w:t>
      </w:r>
      <w:r w:rsidR="00B95F9B">
        <w:rPr>
          <w:sz w:val="28"/>
          <w:szCs w:val="28"/>
          <w:lang w:val="uk-UA"/>
        </w:rPr>
        <w:t>. Директор закладу є головою педагогічної ради.</w:t>
      </w:r>
    </w:p>
    <w:p w:rsidR="00B95F9B" w:rsidRDefault="006B5042"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111</w:t>
      </w:r>
      <w:r w:rsidR="00B95F9B">
        <w:rPr>
          <w:sz w:val="28"/>
          <w:szCs w:val="28"/>
          <w:lang w:val="uk-UA"/>
        </w:rPr>
        <w:t>. Засідання педагогічної ради проводяться за потреби, але не менш як чотири рази на рік.</w:t>
      </w:r>
    </w:p>
    <w:p w:rsidR="00B95F9B" w:rsidRDefault="006B5042"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112</w:t>
      </w:r>
      <w:r w:rsidR="00B95F9B">
        <w:rPr>
          <w:sz w:val="28"/>
          <w:szCs w:val="28"/>
          <w:lang w:val="uk-UA"/>
        </w:rPr>
        <w:t>. Педагогічна рада закладу:</w:t>
      </w:r>
    </w:p>
    <w:p w:rsidR="00B95F9B" w:rsidRPr="001A043D" w:rsidRDefault="006B5042" w:rsidP="006B5042">
      <w:pPr>
        <w:shd w:val="clear" w:color="auto" w:fill="FFFFFF"/>
        <w:spacing w:after="0"/>
        <w:jc w:val="both"/>
        <w:textAlignment w:val="baseline"/>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val="uk-UA" w:eastAsia="en-US"/>
        </w:rPr>
        <w:t xml:space="preserve">- </w:t>
      </w:r>
      <w:r w:rsidR="00B95F9B" w:rsidRPr="001A043D">
        <w:rPr>
          <w:rFonts w:ascii="Times New Roman" w:eastAsia="Times New Roman" w:hAnsi="Times New Roman" w:cs="Times New Roman"/>
          <w:color w:val="000000"/>
          <w:sz w:val="28"/>
          <w:szCs w:val="28"/>
          <w:lang w:eastAsia="en-US"/>
        </w:rPr>
        <w:t>планує роботу закладу;</w:t>
      </w:r>
    </w:p>
    <w:p w:rsidR="00B95F9B" w:rsidRPr="001A043D" w:rsidRDefault="006B5042" w:rsidP="006B5042">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264" w:name="n1440"/>
      <w:bookmarkEnd w:id="264"/>
      <w:r>
        <w:rPr>
          <w:rFonts w:ascii="Times New Roman" w:eastAsia="Times New Roman" w:hAnsi="Times New Roman" w:cs="Times New Roman"/>
          <w:color w:val="000000"/>
          <w:sz w:val="28"/>
          <w:szCs w:val="28"/>
          <w:lang w:val="uk-UA" w:eastAsia="en-US"/>
        </w:rPr>
        <w:t xml:space="preserve">- </w:t>
      </w:r>
      <w:r w:rsidR="00B95F9B" w:rsidRPr="001A043D">
        <w:rPr>
          <w:rFonts w:ascii="Times New Roman" w:eastAsia="Times New Roman" w:hAnsi="Times New Roman" w:cs="Times New Roman"/>
          <w:color w:val="000000"/>
          <w:sz w:val="28"/>
          <w:szCs w:val="28"/>
          <w:lang w:eastAsia="en-US"/>
        </w:rPr>
        <w:t xml:space="preserve">схвалює </w:t>
      </w:r>
      <w:r w:rsidR="00B95F9B" w:rsidRPr="001A043D">
        <w:rPr>
          <w:rFonts w:ascii="Times New Roman" w:eastAsia="Times New Roman" w:hAnsi="Times New Roman" w:cs="Times New Roman"/>
          <w:color w:val="000000"/>
          <w:sz w:val="28"/>
          <w:szCs w:val="28"/>
          <w:lang w:val="uk-UA" w:eastAsia="en-US"/>
        </w:rPr>
        <w:t xml:space="preserve"> </w:t>
      </w:r>
      <w:r w:rsidR="00B95F9B" w:rsidRPr="001A043D">
        <w:rPr>
          <w:rFonts w:ascii="Times New Roman" w:eastAsia="Times New Roman" w:hAnsi="Times New Roman" w:cs="Times New Roman"/>
          <w:color w:val="000000"/>
          <w:sz w:val="28"/>
          <w:szCs w:val="28"/>
          <w:lang w:eastAsia="en-US"/>
        </w:rPr>
        <w:t>освітні</w:t>
      </w:r>
      <w:r w:rsidR="00B95F9B" w:rsidRPr="001A043D">
        <w:rPr>
          <w:rFonts w:ascii="Times New Roman" w:eastAsia="Times New Roman" w:hAnsi="Times New Roman" w:cs="Times New Roman"/>
          <w:color w:val="000000"/>
          <w:sz w:val="28"/>
          <w:szCs w:val="28"/>
          <w:lang w:val="uk-UA" w:eastAsia="en-US"/>
        </w:rPr>
        <w:t xml:space="preserve"> </w:t>
      </w:r>
      <w:r w:rsidR="00B95F9B" w:rsidRPr="001A043D">
        <w:rPr>
          <w:rFonts w:ascii="Times New Roman" w:eastAsia="Times New Roman" w:hAnsi="Times New Roman" w:cs="Times New Roman"/>
          <w:color w:val="000000"/>
          <w:sz w:val="28"/>
          <w:szCs w:val="28"/>
          <w:lang w:eastAsia="en-US"/>
        </w:rPr>
        <w:t xml:space="preserve"> програми</w:t>
      </w:r>
      <w:r w:rsidR="00B95F9B" w:rsidRPr="001A043D">
        <w:rPr>
          <w:rFonts w:ascii="Times New Roman" w:eastAsia="Times New Roman" w:hAnsi="Times New Roman" w:cs="Times New Roman"/>
          <w:color w:val="000000"/>
          <w:sz w:val="28"/>
          <w:szCs w:val="28"/>
          <w:lang w:val="uk-UA" w:eastAsia="en-US"/>
        </w:rPr>
        <w:t xml:space="preserve"> </w:t>
      </w:r>
      <w:r w:rsidR="00B95F9B" w:rsidRPr="001A043D">
        <w:rPr>
          <w:rFonts w:ascii="Times New Roman" w:eastAsia="Times New Roman" w:hAnsi="Times New Roman" w:cs="Times New Roman"/>
          <w:color w:val="000000"/>
          <w:sz w:val="28"/>
          <w:szCs w:val="28"/>
          <w:lang w:eastAsia="en-US"/>
        </w:rPr>
        <w:t xml:space="preserve"> закладу та оцінює результативність їх</w:t>
      </w:r>
      <w:r w:rsidR="00B95F9B" w:rsidRPr="001A043D">
        <w:rPr>
          <w:rFonts w:ascii="Times New Roman" w:eastAsia="Times New Roman" w:hAnsi="Times New Roman" w:cs="Times New Roman"/>
          <w:color w:val="000000"/>
          <w:sz w:val="28"/>
          <w:szCs w:val="28"/>
          <w:lang w:val="uk-UA" w:eastAsia="en-US"/>
        </w:rPr>
        <w:t xml:space="preserve"> </w:t>
      </w:r>
      <w:r w:rsidR="00B95F9B" w:rsidRPr="001A043D">
        <w:rPr>
          <w:rFonts w:ascii="Times New Roman" w:eastAsia="Times New Roman" w:hAnsi="Times New Roman" w:cs="Times New Roman"/>
          <w:color w:val="000000"/>
          <w:sz w:val="28"/>
          <w:szCs w:val="28"/>
          <w:lang w:eastAsia="en-US"/>
        </w:rPr>
        <w:t xml:space="preserve"> виконання;</w:t>
      </w:r>
    </w:p>
    <w:p w:rsidR="00B95F9B" w:rsidRPr="001A043D" w:rsidRDefault="00B95F9B" w:rsidP="006B5042">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265" w:name="n1441"/>
      <w:bookmarkEnd w:id="265"/>
      <w:r w:rsidRPr="001A043D">
        <w:rPr>
          <w:rFonts w:ascii="Times New Roman" w:eastAsia="Times New Roman" w:hAnsi="Times New Roman" w:cs="Times New Roman"/>
          <w:color w:val="000000"/>
          <w:sz w:val="28"/>
          <w:szCs w:val="28"/>
          <w:lang w:eastAsia="en-US"/>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B95F9B" w:rsidRPr="001A043D" w:rsidRDefault="006B5042" w:rsidP="006B5042">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266" w:name="n1442"/>
      <w:bookmarkEnd w:id="266"/>
      <w:r>
        <w:rPr>
          <w:rFonts w:ascii="Times New Roman" w:eastAsia="Times New Roman" w:hAnsi="Times New Roman" w:cs="Times New Roman"/>
          <w:color w:val="000000"/>
          <w:sz w:val="28"/>
          <w:szCs w:val="28"/>
          <w:lang w:val="uk-UA" w:eastAsia="en-US"/>
        </w:rPr>
        <w:t xml:space="preserve">- </w:t>
      </w:r>
      <w:r w:rsidR="00B95F9B" w:rsidRPr="001A043D">
        <w:rPr>
          <w:rFonts w:ascii="Times New Roman" w:eastAsia="Times New Roman" w:hAnsi="Times New Roman" w:cs="Times New Roman"/>
          <w:color w:val="000000"/>
          <w:sz w:val="28"/>
          <w:szCs w:val="28"/>
          <w:lang w:eastAsia="en-US"/>
        </w:rPr>
        <w:t>розглядає питання щодо вдосконалення і методичного забезпечення освітнього процесу;</w:t>
      </w:r>
    </w:p>
    <w:p w:rsidR="00B95F9B" w:rsidRPr="001A043D" w:rsidRDefault="006B5042" w:rsidP="006B5042">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267" w:name="n1443"/>
      <w:bookmarkEnd w:id="267"/>
      <w:r>
        <w:rPr>
          <w:rFonts w:ascii="Times New Roman" w:eastAsia="Times New Roman" w:hAnsi="Times New Roman" w:cs="Times New Roman"/>
          <w:color w:val="000000"/>
          <w:sz w:val="28"/>
          <w:szCs w:val="28"/>
          <w:lang w:val="uk-UA" w:eastAsia="en-US"/>
        </w:rPr>
        <w:t xml:space="preserve">- </w:t>
      </w:r>
      <w:r w:rsidR="00B95F9B" w:rsidRPr="001A043D">
        <w:rPr>
          <w:rFonts w:ascii="Times New Roman" w:eastAsia="Times New Roman" w:hAnsi="Times New Roman" w:cs="Times New Roman"/>
          <w:color w:val="000000"/>
          <w:sz w:val="28"/>
          <w:szCs w:val="28"/>
          <w:lang w:eastAsia="en-US"/>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B95F9B" w:rsidRPr="001A043D" w:rsidRDefault="006B5042" w:rsidP="006B5042">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268" w:name="n1444"/>
      <w:bookmarkEnd w:id="268"/>
      <w:r>
        <w:rPr>
          <w:rFonts w:ascii="Times New Roman" w:eastAsia="Times New Roman" w:hAnsi="Times New Roman" w:cs="Times New Roman"/>
          <w:color w:val="000000"/>
          <w:sz w:val="28"/>
          <w:szCs w:val="28"/>
          <w:lang w:val="uk-UA" w:eastAsia="en-US"/>
        </w:rPr>
        <w:t xml:space="preserve">- </w:t>
      </w:r>
      <w:r w:rsidR="00B95F9B" w:rsidRPr="001A043D">
        <w:rPr>
          <w:rFonts w:ascii="Times New Roman" w:eastAsia="Times New Roman" w:hAnsi="Times New Roman" w:cs="Times New Roman"/>
          <w:color w:val="000000"/>
          <w:sz w:val="28"/>
          <w:szCs w:val="28"/>
          <w:lang w:eastAsia="en-US"/>
        </w:rPr>
        <w:t xml:space="preserve">обговорює питання підвищення кваліфікації педагогічних працівників, розвитку їхньої творчої ініціативи, визначає заходи щодо підвищення </w:t>
      </w:r>
      <w:r w:rsidR="00B95F9B" w:rsidRPr="001A043D">
        <w:rPr>
          <w:rFonts w:ascii="Times New Roman" w:eastAsia="Times New Roman" w:hAnsi="Times New Roman" w:cs="Times New Roman"/>
          <w:color w:val="000000"/>
          <w:sz w:val="28"/>
          <w:szCs w:val="28"/>
          <w:lang w:eastAsia="en-US"/>
        </w:rPr>
        <w:lastRenderedPageBreak/>
        <w:t>кваліфікації педагогічних працівників, затверджує щорічний план підвищення кваліфікації педагогічних працівників;</w:t>
      </w:r>
    </w:p>
    <w:p w:rsidR="00B95F9B" w:rsidRPr="001A043D" w:rsidRDefault="006B5042" w:rsidP="006B5042">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269" w:name="n1445"/>
      <w:bookmarkEnd w:id="269"/>
      <w:r>
        <w:rPr>
          <w:rFonts w:ascii="Times New Roman" w:eastAsia="Times New Roman" w:hAnsi="Times New Roman" w:cs="Times New Roman"/>
          <w:color w:val="000000"/>
          <w:sz w:val="28"/>
          <w:szCs w:val="28"/>
          <w:lang w:val="uk-UA" w:eastAsia="en-US"/>
        </w:rPr>
        <w:t xml:space="preserve">- </w:t>
      </w:r>
      <w:r w:rsidR="00B95F9B" w:rsidRPr="001A043D">
        <w:rPr>
          <w:rFonts w:ascii="Times New Roman" w:eastAsia="Times New Roman" w:hAnsi="Times New Roman" w:cs="Times New Roman"/>
          <w:color w:val="000000"/>
          <w:sz w:val="28"/>
          <w:szCs w:val="28"/>
          <w:lang w:eastAsia="en-US"/>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95F9B" w:rsidRPr="001A043D" w:rsidRDefault="006B5042" w:rsidP="006B5042">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270" w:name="n1446"/>
      <w:bookmarkEnd w:id="270"/>
      <w:r>
        <w:rPr>
          <w:rFonts w:ascii="Times New Roman" w:eastAsia="Times New Roman" w:hAnsi="Times New Roman" w:cs="Times New Roman"/>
          <w:color w:val="000000"/>
          <w:sz w:val="28"/>
          <w:szCs w:val="28"/>
          <w:lang w:val="uk-UA" w:eastAsia="en-US"/>
        </w:rPr>
        <w:t xml:space="preserve">- </w:t>
      </w:r>
      <w:r w:rsidR="00B95F9B" w:rsidRPr="001A043D">
        <w:rPr>
          <w:rFonts w:ascii="Times New Roman" w:eastAsia="Times New Roman" w:hAnsi="Times New Roman" w:cs="Times New Roman"/>
          <w:color w:val="000000"/>
          <w:sz w:val="28"/>
          <w:szCs w:val="28"/>
          <w:lang w:eastAsia="en-US"/>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B95F9B" w:rsidRPr="001A043D" w:rsidRDefault="006B5042" w:rsidP="006B5042">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271" w:name="n1447"/>
      <w:bookmarkEnd w:id="271"/>
      <w:r>
        <w:rPr>
          <w:rFonts w:ascii="Times New Roman" w:eastAsia="Times New Roman" w:hAnsi="Times New Roman" w:cs="Times New Roman"/>
          <w:color w:val="000000"/>
          <w:sz w:val="28"/>
          <w:szCs w:val="28"/>
          <w:lang w:val="uk-UA" w:eastAsia="en-US"/>
        </w:rPr>
        <w:t xml:space="preserve">- </w:t>
      </w:r>
      <w:r w:rsidR="00B95F9B" w:rsidRPr="001A043D">
        <w:rPr>
          <w:rFonts w:ascii="Times New Roman" w:eastAsia="Times New Roman" w:hAnsi="Times New Roman" w:cs="Times New Roman"/>
          <w:color w:val="000000"/>
          <w:sz w:val="28"/>
          <w:szCs w:val="28"/>
          <w:lang w:eastAsia="en-US"/>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B95F9B" w:rsidRPr="001A043D" w:rsidRDefault="006B5042" w:rsidP="006B5042">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272" w:name="n1448"/>
      <w:bookmarkEnd w:id="272"/>
      <w:r>
        <w:rPr>
          <w:rFonts w:ascii="Times New Roman" w:eastAsia="Times New Roman" w:hAnsi="Times New Roman" w:cs="Times New Roman"/>
          <w:color w:val="000000"/>
          <w:sz w:val="28"/>
          <w:szCs w:val="28"/>
          <w:lang w:val="uk-UA" w:eastAsia="en-US"/>
        </w:rPr>
        <w:t xml:space="preserve">- </w:t>
      </w:r>
      <w:r w:rsidR="00B95F9B" w:rsidRPr="001A043D">
        <w:rPr>
          <w:rFonts w:ascii="Times New Roman" w:eastAsia="Times New Roman" w:hAnsi="Times New Roman" w:cs="Times New Roman"/>
          <w:color w:val="000000"/>
          <w:sz w:val="28"/>
          <w:szCs w:val="28"/>
          <w:lang w:eastAsia="en-US"/>
        </w:rPr>
        <w:t>має право ініціювати проведення позапланового інституційного аудиту закладу та проведення громадської акредитації закладу;</w:t>
      </w:r>
    </w:p>
    <w:p w:rsidR="00B95F9B" w:rsidRPr="001A043D" w:rsidRDefault="006B5042" w:rsidP="006B5042">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273" w:name="n1449"/>
      <w:bookmarkEnd w:id="273"/>
      <w:r>
        <w:rPr>
          <w:rFonts w:ascii="Times New Roman" w:eastAsia="Times New Roman" w:hAnsi="Times New Roman" w:cs="Times New Roman"/>
          <w:color w:val="000000"/>
          <w:sz w:val="28"/>
          <w:szCs w:val="28"/>
          <w:lang w:val="uk-UA" w:eastAsia="en-US"/>
        </w:rPr>
        <w:t xml:space="preserve">- </w:t>
      </w:r>
      <w:r w:rsidR="00B95F9B" w:rsidRPr="001A043D">
        <w:rPr>
          <w:rFonts w:ascii="Times New Roman" w:eastAsia="Times New Roman" w:hAnsi="Times New Roman" w:cs="Times New Roman"/>
          <w:color w:val="000000"/>
          <w:sz w:val="28"/>
          <w:szCs w:val="28"/>
          <w:lang w:eastAsia="en-US"/>
        </w:rPr>
        <w:t>розглядає інші питання, віднесені законом та/або статутом закладу до її повноважень.</w:t>
      </w:r>
    </w:p>
    <w:p w:rsidR="00B95F9B" w:rsidRDefault="00B95F9B" w:rsidP="00B95F9B">
      <w:pPr>
        <w:shd w:val="clear" w:color="auto" w:fill="FFFFFF"/>
        <w:spacing w:after="0"/>
        <w:jc w:val="both"/>
        <w:textAlignment w:val="baseline"/>
        <w:rPr>
          <w:rFonts w:ascii="Times New Roman" w:eastAsia="Times New Roman" w:hAnsi="Times New Roman" w:cs="Times New Roman"/>
          <w:color w:val="000000"/>
          <w:sz w:val="28"/>
          <w:szCs w:val="28"/>
          <w:lang w:eastAsia="en-US"/>
        </w:rPr>
      </w:pPr>
      <w:bookmarkStart w:id="274" w:name="n1450"/>
      <w:bookmarkEnd w:id="274"/>
      <w:proofErr w:type="gramStart"/>
      <w:r>
        <w:rPr>
          <w:rFonts w:ascii="Times New Roman" w:eastAsia="Times New Roman" w:hAnsi="Times New Roman" w:cs="Times New Roman"/>
          <w:color w:val="000000"/>
          <w:sz w:val="28"/>
          <w:szCs w:val="28"/>
          <w:lang w:eastAsia="en-US"/>
        </w:rPr>
        <w:t>Р</w:t>
      </w:r>
      <w:proofErr w:type="gramEnd"/>
      <w:r>
        <w:rPr>
          <w:rFonts w:ascii="Times New Roman" w:eastAsia="Times New Roman" w:hAnsi="Times New Roman" w:cs="Times New Roman"/>
          <w:color w:val="000000"/>
          <w:sz w:val="28"/>
          <w:szCs w:val="28"/>
          <w:lang w:eastAsia="en-US"/>
        </w:rPr>
        <w:t xml:space="preserve">ішення педагогічної ради закладу вводяться в дію </w:t>
      </w:r>
      <w:r>
        <w:rPr>
          <w:rFonts w:ascii="Times New Roman" w:eastAsia="Times New Roman" w:hAnsi="Times New Roman" w:cs="Times New Roman"/>
          <w:color w:val="000000"/>
          <w:sz w:val="28"/>
          <w:szCs w:val="28"/>
          <w:lang w:val="uk-UA" w:eastAsia="en-US"/>
        </w:rPr>
        <w:t>наказом директора</w:t>
      </w:r>
      <w:r>
        <w:rPr>
          <w:rFonts w:ascii="Times New Roman" w:eastAsia="Times New Roman" w:hAnsi="Times New Roman" w:cs="Times New Roman"/>
          <w:color w:val="000000"/>
          <w:sz w:val="28"/>
          <w:szCs w:val="28"/>
          <w:lang w:eastAsia="en-US"/>
        </w:rPr>
        <w:t>.</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111. Органом громадського самоврядування в закладі є конференція його колективу, що скликається не менш як двічі на рік.</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Конференція  заслуховує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112. У закладі за рішенням  конференції   створюється і діє рада закладу, діяльність якої регулюється Положенням, що затверджується конференцією, а також можуть створюватися піклувальна рада, учнівський комітет, батьківський комітет, методичні об'єднання,  комісії, асоціації.</w:t>
      </w:r>
    </w:p>
    <w:p w:rsidR="00B95F9B" w:rsidRDefault="00B95F9B" w:rsidP="00B95F9B">
      <w:pPr>
        <w:pStyle w:val="a3"/>
        <w:shd w:val="clear" w:color="auto" w:fill="FFFFFF"/>
        <w:tabs>
          <w:tab w:val="left" w:pos="5245"/>
        </w:tabs>
        <w:spacing w:before="0" w:beforeAutospacing="0" w:after="0" w:afterAutospacing="0" w:line="276" w:lineRule="auto"/>
        <w:ind w:firstLine="709"/>
        <w:jc w:val="both"/>
        <w:rPr>
          <w:sz w:val="28"/>
          <w:szCs w:val="28"/>
          <w:lang w:val="uk-UA"/>
        </w:rPr>
      </w:pPr>
      <w:r>
        <w:rPr>
          <w:sz w:val="28"/>
          <w:szCs w:val="28"/>
          <w:lang w:val="uk-UA"/>
        </w:rPr>
        <w:t>До складу ради закладу обираються представники педагогічного колективу, учнів, батьків і громадськості.</w:t>
      </w:r>
    </w:p>
    <w:p w:rsidR="00B95F9B" w:rsidRDefault="00B95F9B" w:rsidP="00B95F9B">
      <w:pPr>
        <w:shd w:val="clear" w:color="auto" w:fill="FFFFFF"/>
        <w:spacing w:after="0"/>
        <w:ind w:firstLine="450"/>
        <w:jc w:val="both"/>
        <w:textAlignment w:val="baseline"/>
        <w:rPr>
          <w:rFonts w:ascii="Times New Roman" w:eastAsia="Times New Roman" w:hAnsi="Times New Roman" w:cs="Times New Roman"/>
          <w:color w:val="FF0000"/>
          <w:sz w:val="28"/>
          <w:szCs w:val="28"/>
          <w:lang w:val="uk-UA" w:eastAsia="en-US"/>
        </w:rPr>
      </w:pPr>
      <w:bookmarkStart w:id="275" w:name="n614"/>
      <w:bookmarkEnd w:id="275"/>
    </w:p>
    <w:p w:rsidR="00B95F9B" w:rsidRPr="001A043D" w:rsidRDefault="00B95F9B" w:rsidP="00B95F9B">
      <w:pPr>
        <w:shd w:val="clear" w:color="auto" w:fill="FFFFFF"/>
        <w:spacing w:after="0"/>
        <w:ind w:firstLine="450"/>
        <w:jc w:val="both"/>
        <w:textAlignment w:val="baseline"/>
        <w:rPr>
          <w:rStyle w:val="a5"/>
          <w:rFonts w:ascii="Times New Roman" w:hAnsi="Times New Roman" w:cs="Times New Roman"/>
        </w:rPr>
      </w:pPr>
      <w:r w:rsidRPr="001A043D">
        <w:rPr>
          <w:rFonts w:ascii="Times New Roman" w:eastAsia="Times New Roman" w:hAnsi="Times New Roman" w:cs="Times New Roman"/>
          <w:color w:val="000000"/>
          <w:sz w:val="28"/>
          <w:szCs w:val="28"/>
          <w:lang w:val="en-US" w:eastAsia="en-US"/>
        </w:rPr>
        <w:t> </w:t>
      </w:r>
      <w:bookmarkStart w:id="276" w:name="n653"/>
      <w:bookmarkEnd w:id="276"/>
      <w:r w:rsidRPr="001A043D">
        <w:rPr>
          <w:rStyle w:val="a5"/>
          <w:rFonts w:ascii="Times New Roman" w:hAnsi="Times New Roman" w:cs="Times New Roman"/>
          <w:sz w:val="28"/>
          <w:szCs w:val="28"/>
          <w:lang w:val="uk-UA"/>
        </w:rPr>
        <w:t>Матеріально-технічна база та фінансово-господарська діяльність</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p>
    <w:p w:rsidR="00B95F9B" w:rsidRDefault="00B95F9B" w:rsidP="00B95F9B">
      <w:pPr>
        <w:pStyle w:val="a3"/>
        <w:shd w:val="clear" w:color="auto" w:fill="FFFFFF"/>
        <w:tabs>
          <w:tab w:val="left" w:pos="5245"/>
        </w:tabs>
        <w:spacing w:before="0" w:beforeAutospacing="0" w:after="0" w:afterAutospacing="0" w:line="276" w:lineRule="auto"/>
        <w:jc w:val="both"/>
        <w:rPr>
          <w:lang w:val="uk-UA"/>
        </w:rPr>
      </w:pPr>
      <w:r>
        <w:rPr>
          <w:sz w:val="28"/>
          <w:szCs w:val="28"/>
          <w:lang w:val="uk-UA"/>
        </w:rPr>
        <w:t>113.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в балансі.</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114. Майно, закріплене за закладом, належить закладу на правах оперативного управління та не може бути вилученим у нього, якщо інше не передбачено законодавством.</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lastRenderedPageBreak/>
        <w:t>115. Фінансування закладу здійснюється його засновником у порядку, визначеному чинним законодавствомодавства.</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116. Фінансово-господарська діяльність закладу проводиться відповідно до Бюджетного кодексу України, Законів України "Про освіту", "Про загальну середню освіту" та інших нормативно-правових актів.</w:t>
      </w:r>
    </w:p>
    <w:p w:rsidR="00B95F9B" w:rsidRDefault="00B95F9B" w:rsidP="00B95F9B">
      <w:pPr>
        <w:pStyle w:val="a3"/>
        <w:shd w:val="clear" w:color="auto" w:fill="FFFFFF"/>
        <w:tabs>
          <w:tab w:val="left" w:pos="5245"/>
        </w:tabs>
        <w:spacing w:before="0" w:beforeAutospacing="0" w:after="0" w:afterAutospacing="0" w:line="276" w:lineRule="auto"/>
        <w:rPr>
          <w:sz w:val="28"/>
          <w:szCs w:val="28"/>
          <w:lang w:val="uk-UA"/>
        </w:rPr>
      </w:pPr>
      <w:r>
        <w:rPr>
          <w:sz w:val="28"/>
          <w:szCs w:val="28"/>
          <w:lang w:val="uk-UA"/>
        </w:rPr>
        <w:t>117. Джерелами фінансування закладу є:</w:t>
      </w:r>
    </w:p>
    <w:p w:rsidR="00B95F9B" w:rsidRDefault="00B95F9B" w:rsidP="00B95F9B">
      <w:pPr>
        <w:shd w:val="clear" w:color="auto" w:fill="FFFFFF"/>
        <w:tabs>
          <w:tab w:val="left" w:pos="52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кошти освітньої субвенції Державного Бюджету в розмірі, передбаченому нормативами фінансування загальної середньої освіти для забезпечення освітнього процесу в обсязі, визначеному Державними стандартами загальної середньої освіти;</w:t>
      </w:r>
    </w:p>
    <w:p w:rsidR="00B95F9B" w:rsidRDefault="00B95F9B" w:rsidP="00B95F9B">
      <w:pPr>
        <w:shd w:val="clear" w:color="auto" w:fill="FFFFFF"/>
        <w:tabs>
          <w:tab w:val="left" w:pos="52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кошти місцевого бюджету;</w:t>
      </w:r>
    </w:p>
    <w:p w:rsidR="00B95F9B" w:rsidRDefault="00B95F9B" w:rsidP="00B95F9B">
      <w:pPr>
        <w:shd w:val="clear" w:color="auto" w:fill="FFFFFF"/>
        <w:tabs>
          <w:tab w:val="left" w:pos="52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кошти, отримані за надання платних послуг;</w:t>
      </w:r>
    </w:p>
    <w:p w:rsidR="00B95F9B" w:rsidRDefault="00B95F9B" w:rsidP="00B95F9B">
      <w:pPr>
        <w:shd w:val="clear" w:color="auto" w:fill="FFFFFF"/>
        <w:tabs>
          <w:tab w:val="left" w:pos="52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доходи від реалізації продукції навчально-виробничих майстерень, навчально-дослідних ділянок, підсобних господарств, від передачі в оренду приміщень, споруд, обладнання;</w:t>
      </w:r>
    </w:p>
    <w:p w:rsidR="00B95F9B" w:rsidRDefault="00B95F9B" w:rsidP="00B95F9B">
      <w:pPr>
        <w:shd w:val="clear" w:color="auto" w:fill="FFFFFF"/>
        <w:tabs>
          <w:tab w:val="left" w:pos="5245"/>
        </w:tabs>
        <w:spacing w:after="0"/>
        <w:rPr>
          <w:rFonts w:ascii="Times New Roman" w:hAnsi="Times New Roman" w:cs="Times New Roman"/>
          <w:sz w:val="28"/>
          <w:szCs w:val="28"/>
          <w:lang w:val="uk-UA"/>
        </w:rPr>
      </w:pPr>
      <w:r>
        <w:rPr>
          <w:rFonts w:ascii="Times New Roman" w:hAnsi="Times New Roman" w:cs="Times New Roman"/>
          <w:sz w:val="28"/>
          <w:szCs w:val="28"/>
          <w:lang w:val="uk-UA"/>
        </w:rPr>
        <w:t>- благодійні внески юридичних та фізичних осіб;</w:t>
      </w:r>
    </w:p>
    <w:p w:rsidR="00B95F9B" w:rsidRDefault="00B95F9B" w:rsidP="00B95F9B">
      <w:pPr>
        <w:shd w:val="clear" w:color="auto" w:fill="FFFFFF"/>
        <w:tabs>
          <w:tab w:val="left" w:pos="52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інші джерела, не заборонені законодавством.</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118. Порядок діловодства і бухгалтерського обліку в закладі визначається законодавством, нормативно-правовими актами Міністерства освіти і науки України.  Бухгалтерський облік може здійснюватися самостійно або через централізовану бухгалтерію.</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119.Заклад має право згідно із законодавством купувати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120. Звітність про діяльність закладу ведеться відповідно до законодавства.</w:t>
      </w:r>
    </w:p>
    <w:p w:rsidR="00E63FA3" w:rsidRDefault="00E63FA3" w:rsidP="00B95F9B">
      <w:pPr>
        <w:pStyle w:val="a3"/>
        <w:shd w:val="clear" w:color="auto" w:fill="FFFFFF"/>
        <w:tabs>
          <w:tab w:val="left" w:pos="5245"/>
        </w:tabs>
        <w:spacing w:before="0" w:beforeAutospacing="0" w:after="0" w:afterAutospacing="0" w:line="276" w:lineRule="auto"/>
        <w:ind w:firstLine="709"/>
        <w:jc w:val="center"/>
        <w:rPr>
          <w:rStyle w:val="a5"/>
          <w:sz w:val="28"/>
          <w:szCs w:val="28"/>
          <w:lang w:val="uk-UA"/>
        </w:rPr>
      </w:pPr>
    </w:p>
    <w:p w:rsidR="00B95F9B" w:rsidRDefault="00B95F9B" w:rsidP="00B95F9B">
      <w:pPr>
        <w:pStyle w:val="a3"/>
        <w:shd w:val="clear" w:color="auto" w:fill="FFFFFF"/>
        <w:tabs>
          <w:tab w:val="left" w:pos="5245"/>
        </w:tabs>
        <w:spacing w:before="0" w:beforeAutospacing="0" w:after="0" w:afterAutospacing="0" w:line="276" w:lineRule="auto"/>
        <w:ind w:firstLine="709"/>
        <w:jc w:val="center"/>
        <w:rPr>
          <w:rStyle w:val="a5"/>
          <w:sz w:val="28"/>
          <w:szCs w:val="28"/>
          <w:lang w:val="uk-UA"/>
        </w:rPr>
      </w:pPr>
      <w:r>
        <w:rPr>
          <w:rStyle w:val="a5"/>
          <w:sz w:val="28"/>
          <w:szCs w:val="28"/>
          <w:lang w:val="uk-UA"/>
        </w:rPr>
        <w:t>Міжнародне співробітництво</w:t>
      </w:r>
    </w:p>
    <w:p w:rsidR="00E63FA3" w:rsidRPr="00B95F9B" w:rsidRDefault="00E63FA3" w:rsidP="00B95F9B">
      <w:pPr>
        <w:pStyle w:val="a3"/>
        <w:shd w:val="clear" w:color="auto" w:fill="FFFFFF"/>
        <w:tabs>
          <w:tab w:val="left" w:pos="5245"/>
        </w:tabs>
        <w:spacing w:before="0" w:beforeAutospacing="0" w:after="0" w:afterAutospacing="0" w:line="276" w:lineRule="auto"/>
        <w:ind w:firstLine="709"/>
        <w:jc w:val="center"/>
        <w:rPr>
          <w:rStyle w:val="a5"/>
          <w:lang w:val="uk-UA"/>
        </w:rPr>
      </w:pPr>
    </w:p>
    <w:p w:rsidR="00B95F9B" w:rsidRPr="00B95F9B" w:rsidRDefault="00B95F9B" w:rsidP="00B95F9B">
      <w:pPr>
        <w:pStyle w:val="a3"/>
        <w:shd w:val="clear" w:color="auto" w:fill="FFFFFF"/>
        <w:tabs>
          <w:tab w:val="left" w:pos="5245"/>
        </w:tabs>
        <w:spacing w:before="0" w:beforeAutospacing="0" w:after="0" w:afterAutospacing="0" w:line="276" w:lineRule="auto"/>
        <w:jc w:val="both"/>
        <w:rPr>
          <w:lang w:val="uk-UA"/>
        </w:rPr>
      </w:pPr>
      <w:r>
        <w:rPr>
          <w:sz w:val="28"/>
          <w:szCs w:val="28"/>
          <w:lang w:val="uk-UA"/>
        </w:rPr>
        <w:t>121.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lastRenderedPageBreak/>
        <w:t>Заклад має право відповідно до законодавства підписувати договори про співпрацю з навчальними закладами, науковими установами, підприємствами, організаціями, громадськими об’єднаннями інших країн.</w:t>
      </w:r>
    </w:p>
    <w:p w:rsidR="00B95F9B" w:rsidRDefault="00B95F9B"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122. Участь закладу в міжнародних програмах, проектах, учнівському та педагогічному обміні здійснюється відповідно до законодавства.</w:t>
      </w:r>
    </w:p>
    <w:p w:rsidR="00E63FA3" w:rsidRDefault="00E63FA3" w:rsidP="00B95F9B">
      <w:pPr>
        <w:pStyle w:val="a3"/>
        <w:shd w:val="clear" w:color="auto" w:fill="FFFFFF"/>
        <w:tabs>
          <w:tab w:val="left" w:pos="5245"/>
        </w:tabs>
        <w:spacing w:before="0" w:beforeAutospacing="0" w:after="0" w:afterAutospacing="0" w:line="276" w:lineRule="auto"/>
        <w:ind w:firstLine="709"/>
        <w:jc w:val="center"/>
        <w:rPr>
          <w:rStyle w:val="a5"/>
          <w:sz w:val="28"/>
          <w:szCs w:val="28"/>
          <w:lang w:val="uk-UA"/>
        </w:rPr>
      </w:pPr>
    </w:p>
    <w:p w:rsidR="00B95F9B" w:rsidRDefault="00B95F9B" w:rsidP="00B95F9B">
      <w:pPr>
        <w:pStyle w:val="a3"/>
        <w:shd w:val="clear" w:color="auto" w:fill="FFFFFF"/>
        <w:tabs>
          <w:tab w:val="left" w:pos="5245"/>
        </w:tabs>
        <w:spacing w:before="0" w:beforeAutospacing="0" w:after="0" w:afterAutospacing="0" w:line="276" w:lineRule="auto"/>
        <w:ind w:firstLine="709"/>
        <w:jc w:val="center"/>
        <w:rPr>
          <w:rStyle w:val="a5"/>
          <w:sz w:val="28"/>
          <w:szCs w:val="28"/>
          <w:lang w:val="uk-UA"/>
        </w:rPr>
      </w:pPr>
      <w:r>
        <w:rPr>
          <w:rStyle w:val="a5"/>
          <w:sz w:val="28"/>
          <w:szCs w:val="28"/>
          <w:lang w:val="uk-UA"/>
        </w:rPr>
        <w:t>Контроль за діяльністю закладу</w:t>
      </w:r>
    </w:p>
    <w:p w:rsidR="00E63FA3" w:rsidRPr="00B95F9B" w:rsidRDefault="00E63FA3" w:rsidP="00B95F9B">
      <w:pPr>
        <w:pStyle w:val="a3"/>
        <w:shd w:val="clear" w:color="auto" w:fill="FFFFFF"/>
        <w:tabs>
          <w:tab w:val="left" w:pos="5245"/>
        </w:tabs>
        <w:spacing w:before="0" w:beforeAutospacing="0" w:after="0" w:afterAutospacing="0" w:line="276" w:lineRule="auto"/>
        <w:ind w:firstLine="709"/>
        <w:jc w:val="center"/>
        <w:rPr>
          <w:rStyle w:val="a5"/>
          <w:lang w:val="uk-UA"/>
        </w:rPr>
      </w:pPr>
    </w:p>
    <w:p w:rsidR="00B95F9B" w:rsidRPr="00B95F9B" w:rsidRDefault="00B95F9B" w:rsidP="00B95F9B">
      <w:pPr>
        <w:pStyle w:val="a3"/>
        <w:shd w:val="clear" w:color="auto" w:fill="FFFFFF"/>
        <w:tabs>
          <w:tab w:val="left" w:pos="5245"/>
        </w:tabs>
        <w:spacing w:before="0" w:beforeAutospacing="0" w:after="0" w:afterAutospacing="0" w:line="276" w:lineRule="auto"/>
        <w:jc w:val="both"/>
        <w:rPr>
          <w:lang w:val="uk-UA"/>
        </w:rPr>
      </w:pPr>
      <w:r>
        <w:rPr>
          <w:sz w:val="28"/>
          <w:szCs w:val="28"/>
          <w:lang w:val="uk-UA"/>
        </w:rPr>
        <w:t>123. Державний контроль за діяльністю закладу здійснюється з метою забезпечення реалізації єдиної державної політики у сфері загальної середньої освіти.</w:t>
      </w:r>
    </w:p>
    <w:p w:rsidR="00B95F9B" w:rsidRDefault="006B5042"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124</w:t>
      </w:r>
      <w:r w:rsidR="00B95F9B">
        <w:rPr>
          <w:sz w:val="28"/>
          <w:szCs w:val="28"/>
          <w:lang w:val="uk-UA"/>
        </w:rPr>
        <w:t>. Основною формою державного контролю за діяльністю закладу є і</w:t>
      </w:r>
      <w:r w:rsidR="00B95F9B">
        <w:rPr>
          <w:color w:val="000000"/>
          <w:sz w:val="28"/>
          <w:szCs w:val="28"/>
          <w:shd w:val="clear" w:color="auto" w:fill="FFFFFF"/>
          <w:lang w:val="uk-UA"/>
        </w:rPr>
        <w:t>нституційний аудит -   комплексна зовнішня перевірка та оцінювання освітніх і управлінських процесів закладу, які забезпечують його ефективну роботу та сталий розвиток.</w:t>
      </w:r>
      <w:r w:rsidR="00B95F9B">
        <w:rPr>
          <w:sz w:val="28"/>
          <w:szCs w:val="28"/>
          <w:lang w:val="uk-UA"/>
        </w:rPr>
        <w:t xml:space="preserve"> </w:t>
      </w:r>
    </w:p>
    <w:p w:rsidR="00B95F9B" w:rsidRDefault="006B5042" w:rsidP="00B95F9B">
      <w:pPr>
        <w:pStyle w:val="a3"/>
        <w:shd w:val="clear" w:color="auto" w:fill="FFFFFF"/>
        <w:tabs>
          <w:tab w:val="left" w:pos="5245"/>
        </w:tabs>
        <w:spacing w:before="0" w:beforeAutospacing="0" w:after="0" w:afterAutospacing="0" w:line="276" w:lineRule="auto"/>
        <w:jc w:val="both"/>
        <w:rPr>
          <w:sz w:val="28"/>
          <w:szCs w:val="28"/>
          <w:lang w:val="uk-UA"/>
        </w:rPr>
      </w:pPr>
      <w:r>
        <w:rPr>
          <w:sz w:val="28"/>
          <w:szCs w:val="28"/>
          <w:lang w:val="uk-UA"/>
        </w:rPr>
        <w:t>125</w:t>
      </w:r>
      <w:r w:rsidR="00B95F9B">
        <w:rPr>
          <w:sz w:val="28"/>
          <w:szCs w:val="28"/>
          <w:lang w:val="uk-UA"/>
        </w:rPr>
        <w:t>. Інституційний аудит проводиться один раз на 10 років у порядку, встановленому Міністерством освіти і науки України.</w:t>
      </w:r>
    </w:p>
    <w:p w:rsidR="00B95F9B" w:rsidRDefault="006B5042" w:rsidP="00B95F9B">
      <w:pPr>
        <w:pStyle w:val="a3"/>
        <w:shd w:val="clear" w:color="auto" w:fill="FFFFFF"/>
        <w:tabs>
          <w:tab w:val="left" w:pos="5245"/>
        </w:tabs>
        <w:spacing w:before="0" w:beforeAutospacing="0" w:after="0" w:afterAutospacing="0" w:line="276" w:lineRule="auto"/>
        <w:jc w:val="both"/>
        <w:rPr>
          <w:i/>
          <w:sz w:val="28"/>
          <w:szCs w:val="28"/>
          <w:lang w:val="uk-UA"/>
        </w:rPr>
      </w:pPr>
      <w:r>
        <w:rPr>
          <w:color w:val="000000"/>
          <w:sz w:val="28"/>
          <w:szCs w:val="28"/>
          <w:shd w:val="clear" w:color="auto" w:fill="FFFFFF"/>
          <w:lang w:val="uk-UA"/>
        </w:rPr>
        <w:t>126</w:t>
      </w:r>
      <w:r w:rsidR="00B95F9B">
        <w:rPr>
          <w:color w:val="000000"/>
          <w:sz w:val="28"/>
          <w:szCs w:val="28"/>
          <w:shd w:val="clear" w:color="auto" w:fill="FFFFFF"/>
          <w:lang w:val="uk-UA"/>
        </w:rPr>
        <w:t xml:space="preserve">. </w:t>
      </w:r>
      <w:r w:rsidR="00B95F9B">
        <w:rPr>
          <w:color w:val="000000"/>
          <w:sz w:val="28"/>
          <w:szCs w:val="28"/>
          <w:shd w:val="clear" w:color="auto" w:fill="FFFFFF"/>
        </w:rPr>
        <w:t>Результати інституційного аудиту оприлюднюються на сайтах закладу</w:t>
      </w:r>
      <w:r w:rsidR="00B95F9B">
        <w:rPr>
          <w:color w:val="000000"/>
          <w:sz w:val="28"/>
          <w:szCs w:val="28"/>
          <w:shd w:val="clear" w:color="auto" w:fill="FFFFFF"/>
          <w:lang w:val="uk-UA"/>
        </w:rPr>
        <w:t xml:space="preserve">, </w:t>
      </w:r>
      <w:r w:rsidR="00B95F9B">
        <w:rPr>
          <w:color w:val="000000"/>
          <w:sz w:val="28"/>
          <w:szCs w:val="28"/>
          <w:shd w:val="clear" w:color="auto" w:fill="FFFFFF"/>
        </w:rPr>
        <w:t xml:space="preserve">засновника </w:t>
      </w:r>
      <w:r w:rsidR="00B95F9B">
        <w:rPr>
          <w:color w:val="000000"/>
          <w:sz w:val="28"/>
          <w:szCs w:val="28"/>
          <w:shd w:val="clear" w:color="auto" w:fill="FFFFFF"/>
          <w:lang w:val="uk-UA"/>
        </w:rPr>
        <w:t xml:space="preserve"> </w:t>
      </w:r>
      <w:r w:rsidR="00B95F9B">
        <w:rPr>
          <w:color w:val="000000"/>
          <w:sz w:val="28"/>
          <w:szCs w:val="28"/>
          <w:shd w:val="clear" w:color="auto" w:fill="FFFFFF"/>
        </w:rPr>
        <w:t xml:space="preserve"> та органу, що здійснив інституційний аудит</w:t>
      </w:r>
    </w:p>
    <w:p w:rsidR="00B95F9B" w:rsidRDefault="006B5042" w:rsidP="00B95F9B">
      <w:pPr>
        <w:pStyle w:val="rvps2"/>
        <w:shd w:val="clear" w:color="auto" w:fill="FFFFFF"/>
        <w:tabs>
          <w:tab w:val="left" w:pos="5245"/>
        </w:tabs>
        <w:spacing w:before="0" w:beforeAutospacing="0" w:after="0" w:afterAutospacing="0" w:line="276" w:lineRule="auto"/>
        <w:jc w:val="both"/>
        <w:textAlignment w:val="baseline"/>
        <w:rPr>
          <w:color w:val="000000"/>
          <w:sz w:val="28"/>
          <w:szCs w:val="28"/>
          <w:lang w:val="uk-UA"/>
        </w:rPr>
      </w:pPr>
      <w:r>
        <w:rPr>
          <w:color w:val="000000"/>
          <w:sz w:val="28"/>
          <w:szCs w:val="28"/>
          <w:lang w:val="uk-UA"/>
        </w:rPr>
        <w:t>127</w:t>
      </w:r>
      <w:r w:rsidR="00EB032F">
        <w:rPr>
          <w:color w:val="000000"/>
          <w:sz w:val="28"/>
          <w:szCs w:val="28"/>
          <w:lang w:val="uk-UA"/>
        </w:rPr>
        <w:t>. В закладі</w:t>
      </w:r>
      <w:r w:rsidR="00B95F9B" w:rsidRPr="001A043D">
        <w:rPr>
          <w:color w:val="FF0000"/>
          <w:sz w:val="28"/>
          <w:szCs w:val="28"/>
          <w:lang w:val="uk-UA"/>
        </w:rPr>
        <w:t xml:space="preserve"> </w:t>
      </w:r>
      <w:r w:rsidR="001A043D" w:rsidRPr="00427258">
        <w:rPr>
          <w:sz w:val="28"/>
          <w:szCs w:val="28"/>
          <w:lang w:val="uk-UA"/>
        </w:rPr>
        <w:t>проводиться</w:t>
      </w:r>
      <w:r w:rsidR="001A043D">
        <w:rPr>
          <w:color w:val="000000"/>
          <w:sz w:val="28"/>
          <w:szCs w:val="28"/>
          <w:lang w:val="uk-UA"/>
        </w:rPr>
        <w:t xml:space="preserve"> </w:t>
      </w:r>
      <w:r w:rsidR="00B95F9B">
        <w:rPr>
          <w:color w:val="000000"/>
          <w:sz w:val="28"/>
          <w:szCs w:val="28"/>
          <w:lang w:val="uk-UA"/>
        </w:rPr>
        <w:t xml:space="preserve">внутрішній моніторинг якості освіти, Положення про який затверджується педагогічною радою закладу. </w:t>
      </w:r>
    </w:p>
    <w:p w:rsidR="00E63FA3" w:rsidRDefault="00E63FA3" w:rsidP="00B95F9B">
      <w:pPr>
        <w:tabs>
          <w:tab w:val="left" w:pos="5245"/>
        </w:tabs>
        <w:spacing w:after="0"/>
        <w:ind w:firstLine="709"/>
        <w:jc w:val="center"/>
        <w:rPr>
          <w:rFonts w:ascii="Times New Roman" w:hAnsi="Times New Roman" w:cs="Times New Roman"/>
          <w:b/>
          <w:sz w:val="28"/>
          <w:szCs w:val="28"/>
          <w:lang w:val="uk-UA"/>
        </w:rPr>
      </w:pPr>
    </w:p>
    <w:p w:rsidR="00B95F9B" w:rsidRDefault="00B95F9B" w:rsidP="00B95F9B">
      <w:pPr>
        <w:tabs>
          <w:tab w:val="left" w:pos="5245"/>
        </w:tabs>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Реорганізація або ліквідація закладу</w:t>
      </w:r>
    </w:p>
    <w:p w:rsidR="00E63FA3" w:rsidRDefault="00E63FA3" w:rsidP="00B95F9B">
      <w:pPr>
        <w:tabs>
          <w:tab w:val="left" w:pos="5245"/>
        </w:tabs>
        <w:spacing w:after="0"/>
        <w:ind w:firstLine="709"/>
        <w:jc w:val="center"/>
        <w:rPr>
          <w:rFonts w:ascii="Times New Roman" w:hAnsi="Times New Roman" w:cs="Times New Roman"/>
          <w:b/>
          <w:sz w:val="28"/>
          <w:szCs w:val="28"/>
          <w:lang w:val="uk-UA"/>
        </w:rPr>
      </w:pPr>
    </w:p>
    <w:p w:rsidR="00B95F9B" w:rsidRDefault="006B5042" w:rsidP="00B95F9B">
      <w:pPr>
        <w:tabs>
          <w:tab w:val="left" w:pos="5245"/>
        </w:tabs>
        <w:spacing w:after="0"/>
        <w:rPr>
          <w:rFonts w:ascii="Times New Roman" w:hAnsi="Times New Roman" w:cs="Times New Roman"/>
          <w:sz w:val="28"/>
          <w:szCs w:val="28"/>
          <w:lang w:val="uk-UA"/>
        </w:rPr>
      </w:pPr>
      <w:r>
        <w:rPr>
          <w:rFonts w:ascii="Times New Roman" w:hAnsi="Times New Roman" w:cs="Times New Roman"/>
          <w:sz w:val="28"/>
          <w:szCs w:val="28"/>
          <w:lang w:val="uk-UA"/>
        </w:rPr>
        <w:t>128</w:t>
      </w:r>
      <w:r w:rsidR="00B95F9B">
        <w:rPr>
          <w:rFonts w:ascii="Times New Roman" w:hAnsi="Times New Roman" w:cs="Times New Roman"/>
          <w:sz w:val="28"/>
          <w:szCs w:val="28"/>
          <w:lang w:val="uk-UA"/>
        </w:rPr>
        <w:t>. Рішення про реорганізацію або ліквідацію закладу ухвалює засновник.</w:t>
      </w:r>
    </w:p>
    <w:p w:rsidR="00B95F9B" w:rsidRDefault="006B5042" w:rsidP="00B95F9B">
      <w:pPr>
        <w:tabs>
          <w:tab w:val="left" w:pos="52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129</w:t>
      </w:r>
      <w:r w:rsidR="00B95F9B">
        <w:rPr>
          <w:rFonts w:ascii="Times New Roman" w:hAnsi="Times New Roman" w:cs="Times New Roman"/>
          <w:sz w:val="28"/>
          <w:szCs w:val="28"/>
          <w:lang w:val="uk-UA"/>
        </w:rPr>
        <w:t>. Ліквідація проводиться ліквідаційною комісією, призначеною власником, а у випадках ліквідації за рішенням господарського суду - ліквідаційною  комісією, призначеною цим органом.</w:t>
      </w:r>
    </w:p>
    <w:p w:rsidR="00B95F9B" w:rsidRDefault="00B95F9B" w:rsidP="00B95F9B">
      <w:pPr>
        <w:tabs>
          <w:tab w:val="left" w:pos="5245"/>
        </w:tabs>
        <w:spacing w:after="0"/>
        <w:rPr>
          <w:rFonts w:ascii="Times New Roman" w:hAnsi="Times New Roman" w:cs="Times New Roman"/>
          <w:sz w:val="28"/>
          <w:szCs w:val="28"/>
          <w:lang w:val="uk-UA"/>
        </w:rPr>
      </w:pPr>
      <w:r>
        <w:rPr>
          <w:rFonts w:ascii="Times New Roman" w:hAnsi="Times New Roman" w:cs="Times New Roman"/>
          <w:sz w:val="28"/>
          <w:szCs w:val="28"/>
          <w:lang w:val="uk-UA"/>
        </w:rPr>
        <w:t>З часу призначення ліквідаційної комісії до неї переходять повноваження щодо управління навчальним закладом.</w:t>
      </w:r>
    </w:p>
    <w:p w:rsidR="00B95F9B" w:rsidRDefault="006B5042" w:rsidP="00B95F9B">
      <w:pPr>
        <w:tabs>
          <w:tab w:val="left" w:pos="5245"/>
        </w:tabs>
        <w:spacing w:after="0"/>
        <w:rPr>
          <w:rFonts w:ascii="Times New Roman" w:hAnsi="Times New Roman" w:cs="Times New Roman"/>
          <w:sz w:val="28"/>
          <w:szCs w:val="28"/>
          <w:lang w:val="uk-UA"/>
        </w:rPr>
      </w:pPr>
      <w:r>
        <w:rPr>
          <w:rFonts w:ascii="Times New Roman" w:hAnsi="Times New Roman" w:cs="Times New Roman"/>
          <w:sz w:val="28"/>
          <w:szCs w:val="28"/>
          <w:lang w:val="uk-UA"/>
        </w:rPr>
        <w:t>130</w:t>
      </w:r>
      <w:r w:rsidR="00B95F9B">
        <w:rPr>
          <w:rFonts w:ascii="Times New Roman" w:hAnsi="Times New Roman" w:cs="Times New Roman"/>
          <w:sz w:val="28"/>
          <w:szCs w:val="28"/>
          <w:lang w:val="uk-UA"/>
        </w:rPr>
        <w:t>.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власнику.</w:t>
      </w:r>
    </w:p>
    <w:p w:rsidR="00B95F9B" w:rsidRDefault="006B5042" w:rsidP="00B95F9B">
      <w:pPr>
        <w:tabs>
          <w:tab w:val="left" w:pos="524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131</w:t>
      </w:r>
      <w:r w:rsidR="00B95F9B">
        <w:rPr>
          <w:rFonts w:ascii="Times New Roman" w:hAnsi="Times New Roman" w:cs="Times New Roman"/>
          <w:sz w:val="28"/>
          <w:szCs w:val="28"/>
          <w:lang w:val="uk-UA"/>
        </w:rPr>
        <w:t>. У разі реорганізації права та зобов'язання закладу переходять до правонаступників відповідно до чинного законодавства або визначених закладів.</w:t>
      </w:r>
    </w:p>
    <w:p w:rsidR="00B95F9B" w:rsidRDefault="006B5042" w:rsidP="00B95F9B">
      <w:pPr>
        <w:tabs>
          <w:tab w:val="left" w:pos="5245"/>
        </w:tabs>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132</w:t>
      </w:r>
      <w:r w:rsidR="00B95F9B">
        <w:rPr>
          <w:rFonts w:ascii="Times New Roman" w:hAnsi="Times New Roman" w:cs="Times New Roman"/>
          <w:sz w:val="28"/>
          <w:szCs w:val="28"/>
          <w:lang w:val="uk-UA"/>
        </w:rPr>
        <w:t>. При реорганізації та ліквідації закладу педагогічним та іншим працівникам, які звільняються, гарантується додержання їх прав та інтересів відповідно до законодавства України.</w:t>
      </w:r>
    </w:p>
    <w:p w:rsidR="00B95F9B" w:rsidRDefault="00B95F9B" w:rsidP="00B95F9B">
      <w:pPr>
        <w:tabs>
          <w:tab w:val="left" w:pos="5245"/>
        </w:tabs>
        <w:spacing w:after="0"/>
        <w:rPr>
          <w:rFonts w:ascii="Times New Roman" w:hAnsi="Times New Roman" w:cs="Times New Roman"/>
          <w:i/>
          <w:lang w:val="uk-UA"/>
        </w:rPr>
      </w:pPr>
    </w:p>
    <w:p w:rsidR="00B95F9B" w:rsidRDefault="00B95F9B" w:rsidP="00B95F9B">
      <w:pPr>
        <w:rPr>
          <w:lang w:val="uk-UA"/>
        </w:rPr>
      </w:pPr>
    </w:p>
    <w:p w:rsidR="00616E59" w:rsidRPr="00B95F9B" w:rsidRDefault="00616E59">
      <w:pPr>
        <w:rPr>
          <w:lang w:val="uk-UA"/>
        </w:rPr>
      </w:pPr>
    </w:p>
    <w:sectPr w:rsidR="00616E59" w:rsidRPr="00B95F9B" w:rsidSect="00B74D76">
      <w:footerReference w:type="default" r:id="rId9"/>
      <w:pgSz w:w="12240" w:h="15840"/>
      <w:pgMar w:top="1134" w:right="850" w:bottom="1134" w:left="1701" w:header="397" w:footer="1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93" w:rsidRDefault="000D0D93" w:rsidP="00E63FA3">
      <w:pPr>
        <w:spacing w:after="0" w:line="240" w:lineRule="auto"/>
      </w:pPr>
      <w:r>
        <w:separator/>
      </w:r>
    </w:p>
  </w:endnote>
  <w:endnote w:type="continuationSeparator" w:id="0">
    <w:p w:rsidR="000D0D93" w:rsidRDefault="000D0D93" w:rsidP="00E6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D92" w:rsidRDefault="00757D92">
    <w:pPr>
      <w:pStyle w:val="ac"/>
      <w:jc w:val="center"/>
    </w:pPr>
  </w:p>
  <w:p w:rsidR="00E63FA3" w:rsidRDefault="00E63FA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93" w:rsidRDefault="000D0D93" w:rsidP="00E63FA3">
      <w:pPr>
        <w:spacing w:after="0" w:line="240" w:lineRule="auto"/>
      </w:pPr>
      <w:r>
        <w:separator/>
      </w:r>
    </w:p>
  </w:footnote>
  <w:footnote w:type="continuationSeparator" w:id="0">
    <w:p w:rsidR="000D0D93" w:rsidRDefault="000D0D93" w:rsidP="00E63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4561"/>
    <w:multiLevelType w:val="hybridMultilevel"/>
    <w:tmpl w:val="E8BC22D6"/>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8725C"/>
    <w:multiLevelType w:val="hybridMultilevel"/>
    <w:tmpl w:val="F9C0BD2E"/>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D4376"/>
    <w:multiLevelType w:val="hybridMultilevel"/>
    <w:tmpl w:val="73168808"/>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36785"/>
    <w:multiLevelType w:val="hybridMultilevel"/>
    <w:tmpl w:val="69C665E0"/>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725B8"/>
    <w:multiLevelType w:val="hybridMultilevel"/>
    <w:tmpl w:val="B016E32E"/>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74250"/>
    <w:multiLevelType w:val="hybridMultilevel"/>
    <w:tmpl w:val="7DE42302"/>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B4312"/>
    <w:multiLevelType w:val="hybridMultilevel"/>
    <w:tmpl w:val="95B2547E"/>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E4170"/>
    <w:multiLevelType w:val="hybridMultilevel"/>
    <w:tmpl w:val="081C85F8"/>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A368B"/>
    <w:multiLevelType w:val="hybridMultilevel"/>
    <w:tmpl w:val="4B849FD8"/>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963E0"/>
    <w:multiLevelType w:val="hybridMultilevel"/>
    <w:tmpl w:val="BFEC313A"/>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A1476"/>
    <w:multiLevelType w:val="hybridMultilevel"/>
    <w:tmpl w:val="7E6ECF4E"/>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018D4"/>
    <w:multiLevelType w:val="hybridMultilevel"/>
    <w:tmpl w:val="EEEA0E1E"/>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1C4993"/>
    <w:multiLevelType w:val="hybridMultilevel"/>
    <w:tmpl w:val="8D6E2888"/>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11C6F"/>
    <w:multiLevelType w:val="hybridMultilevel"/>
    <w:tmpl w:val="CCF2E94E"/>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71BDE"/>
    <w:multiLevelType w:val="hybridMultilevel"/>
    <w:tmpl w:val="6E7CF23A"/>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790607"/>
    <w:multiLevelType w:val="hybridMultilevel"/>
    <w:tmpl w:val="AFCA5AA8"/>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30BD7"/>
    <w:multiLevelType w:val="hybridMultilevel"/>
    <w:tmpl w:val="BD782FC4"/>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56689"/>
    <w:multiLevelType w:val="hybridMultilevel"/>
    <w:tmpl w:val="C7D2448A"/>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E30891"/>
    <w:multiLevelType w:val="hybridMultilevel"/>
    <w:tmpl w:val="C8CEFD5E"/>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86450"/>
    <w:multiLevelType w:val="hybridMultilevel"/>
    <w:tmpl w:val="2382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5075F"/>
    <w:multiLevelType w:val="hybridMultilevel"/>
    <w:tmpl w:val="FB60235C"/>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7E81"/>
    <w:multiLevelType w:val="hybridMultilevel"/>
    <w:tmpl w:val="EC947F92"/>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35F77"/>
    <w:multiLevelType w:val="hybridMultilevel"/>
    <w:tmpl w:val="43E63E88"/>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30F41"/>
    <w:multiLevelType w:val="hybridMultilevel"/>
    <w:tmpl w:val="123A89AC"/>
    <w:lvl w:ilvl="0" w:tplc="E1FC083A">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1D2FF4"/>
    <w:multiLevelType w:val="hybridMultilevel"/>
    <w:tmpl w:val="DAC2C668"/>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23E70"/>
    <w:multiLevelType w:val="hybridMultilevel"/>
    <w:tmpl w:val="3D10E77C"/>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B43C9"/>
    <w:multiLevelType w:val="hybridMultilevel"/>
    <w:tmpl w:val="6AA82F54"/>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46393"/>
    <w:multiLevelType w:val="hybridMultilevel"/>
    <w:tmpl w:val="B1E2BAEA"/>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0667DE"/>
    <w:multiLevelType w:val="hybridMultilevel"/>
    <w:tmpl w:val="1C88DA9E"/>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B240A"/>
    <w:multiLevelType w:val="hybridMultilevel"/>
    <w:tmpl w:val="E1949B44"/>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B5BB5"/>
    <w:multiLevelType w:val="hybridMultilevel"/>
    <w:tmpl w:val="8D462ACC"/>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4E36A7"/>
    <w:multiLevelType w:val="hybridMultilevel"/>
    <w:tmpl w:val="D096944E"/>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8080B"/>
    <w:multiLevelType w:val="hybridMultilevel"/>
    <w:tmpl w:val="2EF4B480"/>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F2F64"/>
    <w:multiLevelType w:val="hybridMultilevel"/>
    <w:tmpl w:val="B2FA9A62"/>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AE1D45"/>
    <w:multiLevelType w:val="hybridMultilevel"/>
    <w:tmpl w:val="2AF2134E"/>
    <w:lvl w:ilvl="0" w:tplc="E1FC08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BC4F48"/>
    <w:multiLevelType w:val="hybridMultilevel"/>
    <w:tmpl w:val="910E49F2"/>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033B91"/>
    <w:multiLevelType w:val="hybridMultilevel"/>
    <w:tmpl w:val="BEF6701E"/>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717C52"/>
    <w:multiLevelType w:val="hybridMultilevel"/>
    <w:tmpl w:val="85466312"/>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6B1C10"/>
    <w:multiLevelType w:val="hybridMultilevel"/>
    <w:tmpl w:val="94367C14"/>
    <w:lvl w:ilvl="0" w:tplc="E1FC08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14797A"/>
    <w:multiLevelType w:val="hybridMultilevel"/>
    <w:tmpl w:val="58AE80EE"/>
    <w:lvl w:ilvl="0" w:tplc="E1FC0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8"/>
  </w:num>
  <w:num w:numId="4">
    <w:abstractNumId w:val="17"/>
  </w:num>
  <w:num w:numId="5">
    <w:abstractNumId w:val="37"/>
  </w:num>
  <w:num w:numId="6">
    <w:abstractNumId w:val="22"/>
  </w:num>
  <w:num w:numId="7">
    <w:abstractNumId w:val="14"/>
  </w:num>
  <w:num w:numId="8">
    <w:abstractNumId w:val="34"/>
  </w:num>
  <w:num w:numId="9">
    <w:abstractNumId w:val="36"/>
  </w:num>
  <w:num w:numId="10">
    <w:abstractNumId w:val="15"/>
  </w:num>
  <w:num w:numId="11">
    <w:abstractNumId w:val="9"/>
  </w:num>
  <w:num w:numId="12">
    <w:abstractNumId w:val="31"/>
  </w:num>
  <w:num w:numId="13">
    <w:abstractNumId w:val="35"/>
  </w:num>
  <w:num w:numId="14">
    <w:abstractNumId w:val="6"/>
  </w:num>
  <w:num w:numId="15">
    <w:abstractNumId w:val="30"/>
  </w:num>
  <w:num w:numId="16">
    <w:abstractNumId w:val="16"/>
  </w:num>
  <w:num w:numId="17">
    <w:abstractNumId w:val="39"/>
  </w:num>
  <w:num w:numId="18">
    <w:abstractNumId w:val="33"/>
  </w:num>
  <w:num w:numId="19">
    <w:abstractNumId w:val="13"/>
  </w:num>
  <w:num w:numId="20">
    <w:abstractNumId w:val="21"/>
  </w:num>
  <w:num w:numId="21">
    <w:abstractNumId w:val="23"/>
  </w:num>
  <w:num w:numId="22">
    <w:abstractNumId w:val="25"/>
  </w:num>
  <w:num w:numId="23">
    <w:abstractNumId w:val="8"/>
  </w:num>
  <w:num w:numId="24">
    <w:abstractNumId w:val="27"/>
  </w:num>
  <w:num w:numId="25">
    <w:abstractNumId w:val="10"/>
  </w:num>
  <w:num w:numId="26">
    <w:abstractNumId w:val="26"/>
  </w:num>
  <w:num w:numId="27">
    <w:abstractNumId w:val="7"/>
  </w:num>
  <w:num w:numId="28">
    <w:abstractNumId w:val="3"/>
  </w:num>
  <w:num w:numId="29">
    <w:abstractNumId w:val="32"/>
  </w:num>
  <w:num w:numId="30">
    <w:abstractNumId w:val="4"/>
  </w:num>
  <w:num w:numId="31">
    <w:abstractNumId w:val="0"/>
  </w:num>
  <w:num w:numId="32">
    <w:abstractNumId w:val="2"/>
  </w:num>
  <w:num w:numId="33">
    <w:abstractNumId w:val="12"/>
  </w:num>
  <w:num w:numId="34">
    <w:abstractNumId w:val="18"/>
  </w:num>
  <w:num w:numId="35">
    <w:abstractNumId w:val="29"/>
  </w:num>
  <w:num w:numId="36">
    <w:abstractNumId w:val="1"/>
  </w:num>
  <w:num w:numId="37">
    <w:abstractNumId w:val="5"/>
  </w:num>
  <w:num w:numId="38">
    <w:abstractNumId w:val="24"/>
  </w:num>
  <w:num w:numId="39">
    <w:abstractNumId w:val="2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DC"/>
    <w:rsid w:val="00034B8D"/>
    <w:rsid w:val="000D0D93"/>
    <w:rsid w:val="001133AE"/>
    <w:rsid w:val="001A043D"/>
    <w:rsid w:val="002170CF"/>
    <w:rsid w:val="002C09D6"/>
    <w:rsid w:val="002D7DDB"/>
    <w:rsid w:val="003743EC"/>
    <w:rsid w:val="003C3C72"/>
    <w:rsid w:val="00427258"/>
    <w:rsid w:val="004C1B2E"/>
    <w:rsid w:val="00507227"/>
    <w:rsid w:val="00616E59"/>
    <w:rsid w:val="00623D60"/>
    <w:rsid w:val="006557FF"/>
    <w:rsid w:val="006B5042"/>
    <w:rsid w:val="00757D92"/>
    <w:rsid w:val="007D71F9"/>
    <w:rsid w:val="0087776C"/>
    <w:rsid w:val="00896F60"/>
    <w:rsid w:val="008B01DE"/>
    <w:rsid w:val="009A3737"/>
    <w:rsid w:val="009A7D10"/>
    <w:rsid w:val="009D68CF"/>
    <w:rsid w:val="00A82EDC"/>
    <w:rsid w:val="00B74D76"/>
    <w:rsid w:val="00B95F9B"/>
    <w:rsid w:val="00BD3C7A"/>
    <w:rsid w:val="00C3113C"/>
    <w:rsid w:val="00E0496C"/>
    <w:rsid w:val="00E63FA3"/>
    <w:rsid w:val="00EB032F"/>
    <w:rsid w:val="00F03E56"/>
    <w:rsid w:val="00F80B9A"/>
    <w:rsid w:val="00FA6C8B"/>
    <w:rsid w:val="00FB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9B"/>
    <w:pPr>
      <w:spacing w:after="200" w:line="276" w:lineRule="auto"/>
    </w:pPr>
    <w:rPr>
      <w:rFonts w:eastAsiaTheme="minorEastAsia"/>
      <w:lang w:val="ru-RU" w:eastAsia="ru-RU"/>
    </w:rPr>
  </w:style>
  <w:style w:type="paragraph" w:styleId="2">
    <w:name w:val="heading 2"/>
    <w:basedOn w:val="a"/>
    <w:next w:val="a"/>
    <w:link w:val="20"/>
    <w:semiHidden/>
    <w:unhideWhenUsed/>
    <w:qFormat/>
    <w:rsid w:val="00B95F9B"/>
    <w:pPr>
      <w:keepNext/>
      <w:spacing w:after="0" w:line="240" w:lineRule="auto"/>
      <w:jc w:val="center"/>
      <w:outlineLvl w:val="1"/>
    </w:pPr>
    <w:rPr>
      <w:rFonts w:ascii="Times New Roman" w:eastAsia="Times New Roman" w:hAnsi="Times New Roman" w:cs="Times New Roman"/>
      <w:b/>
      <w:bCs/>
      <w:sz w:val="4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95F9B"/>
    <w:rPr>
      <w:rFonts w:ascii="Times New Roman" w:eastAsia="Times New Roman" w:hAnsi="Times New Roman" w:cs="Times New Roman"/>
      <w:b/>
      <w:bCs/>
      <w:sz w:val="44"/>
      <w:szCs w:val="24"/>
      <w:lang w:val="uk-UA" w:eastAsia="ru-RU"/>
    </w:rPr>
  </w:style>
  <w:style w:type="paragraph" w:styleId="a3">
    <w:name w:val="Normal (Web)"/>
    <w:basedOn w:val="a"/>
    <w:uiPriority w:val="99"/>
    <w:unhideWhenUsed/>
    <w:rsid w:val="00B95F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95F9B"/>
    <w:pPr>
      <w:spacing w:after="0" w:line="240" w:lineRule="auto"/>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B95F9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B95F9B"/>
    <w:rPr>
      <w:b/>
      <w:bCs/>
    </w:rPr>
  </w:style>
  <w:style w:type="paragraph" w:styleId="a6">
    <w:name w:val="List Paragraph"/>
    <w:basedOn w:val="a"/>
    <w:uiPriority w:val="34"/>
    <w:qFormat/>
    <w:rsid w:val="003C3C72"/>
    <w:pPr>
      <w:ind w:left="720"/>
      <w:contextualSpacing/>
    </w:pPr>
  </w:style>
  <w:style w:type="table" w:styleId="a7">
    <w:name w:val="Table Grid"/>
    <w:basedOn w:val="a1"/>
    <w:uiPriority w:val="39"/>
    <w:rsid w:val="00C31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D68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68CF"/>
    <w:rPr>
      <w:rFonts w:ascii="Tahoma" w:eastAsiaTheme="minorEastAsia" w:hAnsi="Tahoma" w:cs="Tahoma"/>
      <w:sz w:val="16"/>
      <w:szCs w:val="16"/>
      <w:lang w:val="ru-RU" w:eastAsia="ru-RU"/>
    </w:rPr>
  </w:style>
  <w:style w:type="paragraph" w:styleId="aa">
    <w:name w:val="header"/>
    <w:basedOn w:val="a"/>
    <w:link w:val="ab"/>
    <w:uiPriority w:val="99"/>
    <w:unhideWhenUsed/>
    <w:rsid w:val="00E63FA3"/>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E63FA3"/>
    <w:rPr>
      <w:rFonts w:eastAsiaTheme="minorEastAsia"/>
      <w:lang w:val="ru-RU" w:eastAsia="ru-RU"/>
    </w:rPr>
  </w:style>
  <w:style w:type="paragraph" w:styleId="ac">
    <w:name w:val="footer"/>
    <w:basedOn w:val="a"/>
    <w:link w:val="ad"/>
    <w:uiPriority w:val="99"/>
    <w:unhideWhenUsed/>
    <w:rsid w:val="00E63FA3"/>
    <w:pPr>
      <w:tabs>
        <w:tab w:val="center" w:pos="4819"/>
        <w:tab w:val="right" w:pos="9639"/>
      </w:tabs>
      <w:spacing w:after="0" w:line="240" w:lineRule="auto"/>
    </w:pPr>
  </w:style>
  <w:style w:type="character" w:customStyle="1" w:styleId="ad">
    <w:name w:val="Нижний колонтитул Знак"/>
    <w:basedOn w:val="a0"/>
    <w:link w:val="ac"/>
    <w:uiPriority w:val="99"/>
    <w:rsid w:val="00E63FA3"/>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F9B"/>
    <w:pPr>
      <w:spacing w:after="200" w:line="276" w:lineRule="auto"/>
    </w:pPr>
    <w:rPr>
      <w:rFonts w:eastAsiaTheme="minorEastAsia"/>
      <w:lang w:val="ru-RU" w:eastAsia="ru-RU"/>
    </w:rPr>
  </w:style>
  <w:style w:type="paragraph" w:styleId="2">
    <w:name w:val="heading 2"/>
    <w:basedOn w:val="a"/>
    <w:next w:val="a"/>
    <w:link w:val="20"/>
    <w:semiHidden/>
    <w:unhideWhenUsed/>
    <w:qFormat/>
    <w:rsid w:val="00B95F9B"/>
    <w:pPr>
      <w:keepNext/>
      <w:spacing w:after="0" w:line="240" w:lineRule="auto"/>
      <w:jc w:val="center"/>
      <w:outlineLvl w:val="1"/>
    </w:pPr>
    <w:rPr>
      <w:rFonts w:ascii="Times New Roman" w:eastAsia="Times New Roman" w:hAnsi="Times New Roman" w:cs="Times New Roman"/>
      <w:b/>
      <w:bCs/>
      <w:sz w:val="4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95F9B"/>
    <w:rPr>
      <w:rFonts w:ascii="Times New Roman" w:eastAsia="Times New Roman" w:hAnsi="Times New Roman" w:cs="Times New Roman"/>
      <w:b/>
      <w:bCs/>
      <w:sz w:val="44"/>
      <w:szCs w:val="24"/>
      <w:lang w:val="uk-UA" w:eastAsia="ru-RU"/>
    </w:rPr>
  </w:style>
  <w:style w:type="paragraph" w:styleId="a3">
    <w:name w:val="Normal (Web)"/>
    <w:basedOn w:val="a"/>
    <w:uiPriority w:val="99"/>
    <w:unhideWhenUsed/>
    <w:rsid w:val="00B95F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95F9B"/>
    <w:pPr>
      <w:spacing w:after="0" w:line="240" w:lineRule="auto"/>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B95F9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B95F9B"/>
    <w:rPr>
      <w:b/>
      <w:bCs/>
    </w:rPr>
  </w:style>
  <w:style w:type="paragraph" w:styleId="a6">
    <w:name w:val="List Paragraph"/>
    <w:basedOn w:val="a"/>
    <w:uiPriority w:val="34"/>
    <w:qFormat/>
    <w:rsid w:val="003C3C72"/>
    <w:pPr>
      <w:ind w:left="720"/>
      <w:contextualSpacing/>
    </w:pPr>
  </w:style>
  <w:style w:type="table" w:styleId="a7">
    <w:name w:val="Table Grid"/>
    <w:basedOn w:val="a1"/>
    <w:uiPriority w:val="39"/>
    <w:rsid w:val="00C31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D68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68CF"/>
    <w:rPr>
      <w:rFonts w:ascii="Tahoma" w:eastAsiaTheme="minorEastAsia" w:hAnsi="Tahoma" w:cs="Tahoma"/>
      <w:sz w:val="16"/>
      <w:szCs w:val="16"/>
      <w:lang w:val="ru-RU" w:eastAsia="ru-RU"/>
    </w:rPr>
  </w:style>
  <w:style w:type="paragraph" w:styleId="aa">
    <w:name w:val="header"/>
    <w:basedOn w:val="a"/>
    <w:link w:val="ab"/>
    <w:uiPriority w:val="99"/>
    <w:unhideWhenUsed/>
    <w:rsid w:val="00E63FA3"/>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E63FA3"/>
    <w:rPr>
      <w:rFonts w:eastAsiaTheme="minorEastAsia"/>
      <w:lang w:val="ru-RU" w:eastAsia="ru-RU"/>
    </w:rPr>
  </w:style>
  <w:style w:type="paragraph" w:styleId="ac">
    <w:name w:val="footer"/>
    <w:basedOn w:val="a"/>
    <w:link w:val="ad"/>
    <w:uiPriority w:val="99"/>
    <w:unhideWhenUsed/>
    <w:rsid w:val="00E63FA3"/>
    <w:pPr>
      <w:tabs>
        <w:tab w:val="center" w:pos="4819"/>
        <w:tab w:val="right" w:pos="9639"/>
      </w:tabs>
      <w:spacing w:after="0" w:line="240" w:lineRule="auto"/>
    </w:pPr>
  </w:style>
  <w:style w:type="character" w:customStyle="1" w:styleId="ad">
    <w:name w:val="Нижний колонтитул Знак"/>
    <w:basedOn w:val="a0"/>
    <w:link w:val="ac"/>
    <w:uiPriority w:val="99"/>
    <w:rsid w:val="00E63FA3"/>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3281-27B7-4E84-B9AB-EAC4AE40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26</Pages>
  <Words>31659</Words>
  <Characters>18046</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Оксана</cp:lastModifiedBy>
  <cp:revision>10</cp:revision>
  <cp:lastPrinted>2018-10-11T06:47:00Z</cp:lastPrinted>
  <dcterms:created xsi:type="dcterms:W3CDTF">2018-10-07T20:35:00Z</dcterms:created>
  <dcterms:modified xsi:type="dcterms:W3CDTF">2018-10-11T09:06:00Z</dcterms:modified>
</cp:coreProperties>
</file>